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6D2BA4" w:rsidRPr="00120DDC" w:rsidRDefault="006D2BA4" w:rsidP="006D2BA4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20DDC">
        <w:rPr>
          <w:rFonts w:eastAsia="方正小标宋_GBK" w:hint="eastAsia"/>
          <w:sz w:val="44"/>
          <w:szCs w:val="44"/>
        </w:rPr>
        <w:t>重庆市财政局关于更新</w:t>
      </w:r>
    </w:p>
    <w:p w:rsidR="006D2BA4" w:rsidRPr="00120DDC" w:rsidRDefault="006D2BA4" w:rsidP="006D2BA4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20DDC">
        <w:rPr>
          <w:rFonts w:eastAsia="方正小标宋_GBK" w:hint="eastAsia"/>
          <w:sz w:val="44"/>
          <w:szCs w:val="44"/>
        </w:rPr>
        <w:t>创业担保贷款经办担保机构名单的通知</w:t>
      </w:r>
    </w:p>
    <w:p w:rsidR="006D2BA4" w:rsidRPr="00120DDC" w:rsidRDefault="006D2BA4" w:rsidP="006D2BA4">
      <w:pPr>
        <w:spacing w:line="578" w:lineRule="exact"/>
        <w:jc w:val="center"/>
        <w:rPr>
          <w:rFonts w:hint="eastAsia"/>
        </w:rPr>
      </w:pPr>
      <w:bookmarkStart w:id="1" w:name="_GoBack"/>
      <w:r w:rsidRPr="00120DDC">
        <w:rPr>
          <w:rFonts w:hint="eastAsia"/>
        </w:rPr>
        <w:t>渝财金〔</w:t>
      </w:r>
      <w:r w:rsidRPr="00120DDC">
        <w:rPr>
          <w:rFonts w:hint="eastAsia"/>
        </w:rPr>
        <w:t>2025</w:t>
      </w:r>
      <w:r w:rsidRPr="00120DDC">
        <w:rPr>
          <w:rFonts w:hint="eastAsia"/>
        </w:rPr>
        <w:t>〕</w:t>
      </w:r>
      <w:r w:rsidRPr="00120DDC">
        <w:rPr>
          <w:rFonts w:hint="eastAsia"/>
        </w:rPr>
        <w:t>11</w:t>
      </w:r>
      <w:r w:rsidRPr="00120DDC">
        <w:rPr>
          <w:rFonts w:hint="eastAsia"/>
        </w:rPr>
        <w:t>号</w:t>
      </w:r>
    </w:p>
    <w:bookmarkEnd w:id="1"/>
    <w:p w:rsidR="006D2BA4" w:rsidRPr="00120DDC" w:rsidRDefault="006D2BA4" w:rsidP="006D2BA4">
      <w:pPr>
        <w:spacing w:line="578" w:lineRule="exact"/>
        <w:ind w:firstLineChars="200" w:firstLine="640"/>
      </w:pPr>
    </w:p>
    <w:p w:rsidR="006D2BA4" w:rsidRPr="00120DDC" w:rsidRDefault="006D2BA4" w:rsidP="006D2BA4">
      <w:pPr>
        <w:spacing w:line="578" w:lineRule="exact"/>
      </w:pPr>
      <w:r w:rsidRPr="00120DDC">
        <w:t>各区县（自治县）财政局，两江新区、西部科学城重庆高新区、万盛经开区财政局</w:t>
      </w:r>
      <w:r w:rsidRPr="00120DDC">
        <w:rPr>
          <w:rFonts w:hint="eastAsia"/>
        </w:rPr>
        <w:t>，有关融资担保机构：</w:t>
      </w:r>
    </w:p>
    <w:p w:rsidR="006D2BA4" w:rsidRPr="00120DDC" w:rsidRDefault="006D2BA4" w:rsidP="006D2BA4">
      <w:pPr>
        <w:spacing w:line="578" w:lineRule="exact"/>
        <w:ind w:firstLineChars="200" w:firstLine="640"/>
      </w:pPr>
      <w:r w:rsidRPr="00120DDC">
        <w:rPr>
          <w:rFonts w:hint="eastAsia"/>
        </w:rPr>
        <w:t>为</w:t>
      </w:r>
      <w:r w:rsidRPr="00120DDC">
        <w:t>进一步做好创业担保贷款工作，</w:t>
      </w:r>
      <w:r w:rsidRPr="00120DDC">
        <w:rPr>
          <w:rFonts w:hint="eastAsia"/>
        </w:rPr>
        <w:t>按照《重庆市人力资源和社会保障局</w:t>
      </w:r>
      <w:r w:rsidRPr="00120DDC">
        <w:t xml:space="preserve"> </w:t>
      </w:r>
      <w:r w:rsidRPr="00120DDC">
        <w:t>重庆市财政局</w:t>
      </w:r>
      <w:r w:rsidRPr="00120DDC">
        <w:t xml:space="preserve"> </w:t>
      </w:r>
      <w:r w:rsidRPr="00120DDC">
        <w:t>中国人民银行重庆市分行</w:t>
      </w:r>
      <w:r w:rsidRPr="00120DDC">
        <w:t xml:space="preserve"> </w:t>
      </w:r>
      <w:r w:rsidRPr="00120DDC">
        <w:t>关于进一步做好创业担保贷款工作的通知</w:t>
      </w:r>
      <w:r w:rsidRPr="00120DDC">
        <w:rPr>
          <w:rFonts w:hint="eastAsia"/>
        </w:rPr>
        <w:t>》（</w:t>
      </w:r>
      <w:r w:rsidRPr="00120DDC">
        <w:t>渝人社发〔</w:t>
      </w:r>
      <w:r w:rsidRPr="00120DDC">
        <w:t>2024</w:t>
      </w:r>
      <w:r w:rsidRPr="00120DDC">
        <w:t>〕</w:t>
      </w:r>
      <w:r w:rsidRPr="00120DDC">
        <w:t>11</w:t>
      </w:r>
      <w:r w:rsidRPr="00120DDC">
        <w:t>号）</w:t>
      </w:r>
      <w:r w:rsidRPr="00120DDC">
        <w:rPr>
          <w:rFonts w:hint="eastAsia"/>
        </w:rPr>
        <w:t>等文件要求</w:t>
      </w:r>
      <w:r w:rsidRPr="00120DDC">
        <w:t>，</w:t>
      </w:r>
      <w:r w:rsidRPr="00120DDC">
        <w:rPr>
          <w:rFonts w:hint="eastAsia"/>
        </w:rPr>
        <w:t>市财政局</w:t>
      </w:r>
      <w:r w:rsidRPr="00120DDC">
        <w:t>负责统筹确定我市创业担保贷款经办担保机构名单，并</w:t>
      </w:r>
      <w:r w:rsidRPr="00120DDC">
        <w:rPr>
          <w:rFonts w:hint="eastAsia"/>
        </w:rPr>
        <w:t>实行</w:t>
      </w:r>
      <w:r w:rsidRPr="00120DDC">
        <w:t>动态名单管理。</w:t>
      </w:r>
    </w:p>
    <w:p w:rsidR="006D2BA4" w:rsidRPr="00120DDC" w:rsidRDefault="006D2BA4" w:rsidP="006D2BA4">
      <w:pPr>
        <w:spacing w:line="578" w:lineRule="exact"/>
        <w:ind w:firstLineChars="200" w:firstLine="640"/>
      </w:pPr>
      <w:r w:rsidRPr="00120DDC">
        <w:t>结合</w:t>
      </w:r>
      <w:r w:rsidRPr="00120DDC">
        <w:rPr>
          <w:rFonts w:hint="eastAsia"/>
        </w:rPr>
        <w:t>机构</w:t>
      </w:r>
      <w:r w:rsidRPr="00120DDC">
        <w:t>申报及</w:t>
      </w:r>
      <w:r w:rsidRPr="00120DDC">
        <w:rPr>
          <w:rFonts w:hint="eastAsia"/>
        </w:rPr>
        <w:t>区县</w:t>
      </w:r>
      <w:r w:rsidRPr="00120DDC">
        <w:t>初审情况，经研究，</w:t>
      </w:r>
      <w:r w:rsidRPr="00120DDC">
        <w:rPr>
          <w:rFonts w:hint="eastAsia"/>
        </w:rPr>
        <w:t>现</w:t>
      </w:r>
      <w:r w:rsidRPr="00120DDC">
        <w:t>将</w:t>
      </w:r>
      <w:r w:rsidRPr="00120DDC">
        <w:rPr>
          <w:rFonts w:hint="eastAsia"/>
        </w:rPr>
        <w:t>重庆市垫江县</w:t>
      </w:r>
      <w:r w:rsidRPr="00120DDC">
        <w:t>兴农融资担保有限</w:t>
      </w:r>
      <w:r w:rsidRPr="00120DDC">
        <w:rPr>
          <w:rFonts w:hint="eastAsia"/>
        </w:rPr>
        <w:t>公司新增</w:t>
      </w:r>
      <w:r w:rsidRPr="00120DDC">
        <w:t>纳入创业担保贷款经办担保机构名单。本次</w:t>
      </w:r>
      <w:r w:rsidRPr="00120DDC">
        <w:rPr>
          <w:rFonts w:hint="eastAsia"/>
        </w:rPr>
        <w:t>更新</w:t>
      </w:r>
      <w:r w:rsidRPr="00120DDC">
        <w:t>后，</w:t>
      </w:r>
      <w:r w:rsidRPr="00120DDC">
        <w:rPr>
          <w:rFonts w:hint="eastAsia"/>
        </w:rPr>
        <w:t>我市</w:t>
      </w:r>
      <w:r w:rsidRPr="00120DDC">
        <w:t>创业担保贷款经办担保机构共</w:t>
      </w:r>
      <w:r w:rsidRPr="00120DDC">
        <w:t>13</w:t>
      </w:r>
      <w:r w:rsidRPr="00120DDC">
        <w:t>家（</w:t>
      </w:r>
      <w:r w:rsidRPr="00120DDC">
        <w:rPr>
          <w:rFonts w:hint="eastAsia"/>
        </w:rPr>
        <w:t>详见附件</w:t>
      </w:r>
      <w:r w:rsidRPr="00120DDC">
        <w:t>）</w:t>
      </w:r>
      <w:r w:rsidRPr="00120DDC">
        <w:rPr>
          <w:rFonts w:hint="eastAsia"/>
        </w:rPr>
        <w:t>。</w:t>
      </w:r>
    </w:p>
    <w:p w:rsidR="006D2BA4" w:rsidRPr="00120DDC" w:rsidRDefault="006D2BA4" w:rsidP="006D2BA4">
      <w:pPr>
        <w:spacing w:line="578" w:lineRule="exact"/>
        <w:ind w:firstLineChars="200" w:firstLine="640"/>
      </w:pPr>
      <w:r w:rsidRPr="00120DDC">
        <w:rPr>
          <w:rFonts w:hint="eastAsia"/>
        </w:rPr>
        <w:t>请各</w:t>
      </w:r>
      <w:r w:rsidRPr="00120DDC">
        <w:t>区县</w:t>
      </w:r>
      <w:r w:rsidRPr="00120DDC">
        <w:rPr>
          <w:rFonts w:hint="eastAsia"/>
        </w:rPr>
        <w:t>认真落实创业</w:t>
      </w:r>
      <w:r w:rsidRPr="00120DDC">
        <w:t>担保贷款改革要求</w:t>
      </w:r>
      <w:r w:rsidRPr="00120DDC">
        <w:rPr>
          <w:rFonts w:hint="eastAsia"/>
        </w:rPr>
        <w:t>，强化与</w:t>
      </w:r>
      <w:r w:rsidRPr="00120DDC">
        <w:t>人力社保部门、人民银行二级分行</w:t>
      </w:r>
      <w:r w:rsidRPr="00120DDC">
        <w:rPr>
          <w:rFonts w:hint="eastAsia"/>
        </w:rPr>
        <w:t>的</w:t>
      </w:r>
      <w:r w:rsidRPr="00120DDC">
        <w:t>协同</w:t>
      </w:r>
      <w:r w:rsidRPr="00120DDC">
        <w:rPr>
          <w:rFonts w:hint="eastAsia"/>
        </w:rPr>
        <w:t>配合</w:t>
      </w:r>
      <w:r w:rsidRPr="00120DDC">
        <w:t>，</w:t>
      </w:r>
      <w:r w:rsidRPr="00120DDC">
        <w:rPr>
          <w:rFonts w:hint="eastAsia"/>
        </w:rPr>
        <w:t>因地制宜建立完善创业</w:t>
      </w:r>
      <w:r w:rsidRPr="00120DDC">
        <w:t>担保贷款</w:t>
      </w:r>
      <w:r w:rsidRPr="00120DDC">
        <w:rPr>
          <w:rFonts w:hint="eastAsia"/>
        </w:rPr>
        <w:t>奖补</w:t>
      </w:r>
      <w:r w:rsidRPr="00120DDC">
        <w:t>、风险补偿等配套机制，</w:t>
      </w:r>
      <w:r w:rsidRPr="00120DDC">
        <w:rPr>
          <w:rFonts w:hint="eastAsia"/>
        </w:rPr>
        <w:t>共同</w:t>
      </w:r>
      <w:r w:rsidRPr="00120DDC">
        <w:t>推动创业担保贷款工作有序高效开展</w:t>
      </w:r>
      <w:r w:rsidRPr="00120DDC">
        <w:rPr>
          <w:rFonts w:hint="eastAsia"/>
        </w:rPr>
        <w:t>。请各</w:t>
      </w:r>
      <w:r w:rsidRPr="00120DDC">
        <w:t>经办担保机构主动作为、靠前服务、积极</w:t>
      </w:r>
      <w:r w:rsidRPr="00120DDC">
        <w:rPr>
          <w:rFonts w:hint="eastAsia"/>
        </w:rPr>
        <w:t>获</w:t>
      </w:r>
      <w:r w:rsidRPr="00120DDC">
        <w:t>客</w:t>
      </w:r>
      <w:r w:rsidRPr="00120DDC">
        <w:rPr>
          <w:rFonts w:hint="eastAsia"/>
        </w:rPr>
        <w:t>，加快</w:t>
      </w:r>
      <w:r w:rsidRPr="00120DDC">
        <w:t>与市人力社保局系统数据实现对接</w:t>
      </w:r>
      <w:r w:rsidRPr="00120DDC">
        <w:rPr>
          <w:rFonts w:hint="eastAsia"/>
        </w:rPr>
        <w:t>，尽快</w:t>
      </w:r>
      <w:r w:rsidRPr="00120DDC">
        <w:t>开展创业担保</w:t>
      </w:r>
      <w:r w:rsidRPr="00120DDC">
        <w:rPr>
          <w:rFonts w:hint="eastAsia"/>
        </w:rPr>
        <w:lastRenderedPageBreak/>
        <w:t>贷款</w:t>
      </w:r>
      <w:r w:rsidRPr="00120DDC">
        <w:t>业务</w:t>
      </w:r>
      <w:r w:rsidRPr="00120DDC">
        <w:rPr>
          <w:rFonts w:hint="eastAsia"/>
        </w:rPr>
        <w:t>，促进创业带动就业。市财政局</w:t>
      </w:r>
      <w:r w:rsidRPr="00120DDC">
        <w:t>将</w:t>
      </w:r>
      <w:r w:rsidRPr="00120DDC">
        <w:rPr>
          <w:rFonts w:hint="eastAsia"/>
        </w:rPr>
        <w:t>结合经办</w:t>
      </w:r>
      <w:r w:rsidRPr="00120DDC">
        <w:t>担保机构</w:t>
      </w:r>
      <w:r w:rsidRPr="00120DDC">
        <w:rPr>
          <w:rFonts w:hint="eastAsia"/>
        </w:rPr>
        <w:t>业务</w:t>
      </w:r>
      <w:r w:rsidRPr="00120DDC">
        <w:t>开展情况，</w:t>
      </w:r>
      <w:r w:rsidRPr="00120DDC">
        <w:rPr>
          <w:rFonts w:hint="eastAsia"/>
        </w:rPr>
        <w:t>持续</w:t>
      </w:r>
      <w:r w:rsidRPr="00120DDC">
        <w:t>做好</w:t>
      </w:r>
      <w:r w:rsidRPr="00120DDC">
        <w:rPr>
          <w:rFonts w:hint="eastAsia"/>
        </w:rPr>
        <w:t>动态名单</w:t>
      </w:r>
      <w:r w:rsidRPr="00120DDC">
        <w:t>管理。</w:t>
      </w:r>
    </w:p>
    <w:p w:rsidR="006D2BA4" w:rsidRPr="00120DDC" w:rsidRDefault="006D2BA4" w:rsidP="006D2BA4">
      <w:pPr>
        <w:spacing w:line="578" w:lineRule="exact"/>
        <w:ind w:firstLineChars="200" w:firstLine="640"/>
      </w:pPr>
    </w:p>
    <w:p w:rsidR="006D2BA4" w:rsidRPr="00120DDC" w:rsidRDefault="006D2BA4" w:rsidP="006D2BA4">
      <w:pPr>
        <w:spacing w:line="578" w:lineRule="exact"/>
        <w:ind w:firstLineChars="200" w:firstLine="640"/>
      </w:pPr>
      <w:r w:rsidRPr="00120DDC">
        <w:rPr>
          <w:rFonts w:hint="eastAsia"/>
        </w:rPr>
        <w:t>附件</w:t>
      </w:r>
      <w:r w:rsidRPr="00120DDC">
        <w:t>：</w:t>
      </w:r>
      <w:r w:rsidRPr="00120DDC">
        <w:rPr>
          <w:rFonts w:hint="eastAsia"/>
        </w:rPr>
        <w:t>重庆市创业</w:t>
      </w:r>
      <w:r w:rsidRPr="00120DDC">
        <w:t>担保贷款经办担保机构名单</w:t>
      </w:r>
    </w:p>
    <w:p w:rsidR="006D2BA4" w:rsidRPr="00120DDC" w:rsidRDefault="006D2BA4" w:rsidP="006D2BA4">
      <w:pPr>
        <w:spacing w:line="578" w:lineRule="exact"/>
        <w:ind w:firstLineChars="200" w:firstLine="640"/>
      </w:pPr>
    </w:p>
    <w:p w:rsidR="006D2BA4" w:rsidRPr="00120DDC" w:rsidRDefault="006D2BA4" w:rsidP="006D2BA4">
      <w:pPr>
        <w:spacing w:line="578" w:lineRule="exact"/>
      </w:pPr>
    </w:p>
    <w:p w:rsidR="006D2BA4" w:rsidRPr="00120DDC" w:rsidRDefault="006D2BA4" w:rsidP="006D2BA4">
      <w:pPr>
        <w:spacing w:line="578" w:lineRule="exact"/>
      </w:pPr>
    </w:p>
    <w:p w:rsidR="006D2BA4" w:rsidRPr="00120DDC" w:rsidRDefault="006D2BA4" w:rsidP="006D2BA4">
      <w:pPr>
        <w:spacing w:line="578" w:lineRule="exact"/>
        <w:ind w:firstLineChars="1671" w:firstLine="5347"/>
      </w:pPr>
      <w:r w:rsidRPr="00120DDC">
        <w:rPr>
          <w:rFonts w:hint="eastAsia"/>
        </w:rPr>
        <w:t>重庆市财政局</w:t>
      </w:r>
    </w:p>
    <w:p w:rsidR="006D2BA4" w:rsidRPr="00120DDC" w:rsidRDefault="006D2BA4" w:rsidP="006D2BA4">
      <w:pPr>
        <w:spacing w:line="578" w:lineRule="exact"/>
        <w:ind w:firstLineChars="1618" w:firstLine="5178"/>
      </w:pPr>
      <w:r w:rsidRPr="00120DDC">
        <w:rPr>
          <w:rFonts w:hint="eastAsia"/>
        </w:rPr>
        <w:t>20</w:t>
      </w:r>
      <w:r w:rsidRPr="00120DDC">
        <w:t>25</w:t>
      </w:r>
      <w:r w:rsidRPr="00120DDC">
        <w:rPr>
          <w:rFonts w:hint="eastAsia"/>
        </w:rPr>
        <w:t>年</w:t>
      </w:r>
      <w:r w:rsidRPr="00120DDC">
        <w:t>6</w:t>
      </w:r>
      <w:r w:rsidRPr="00120DDC">
        <w:rPr>
          <w:rFonts w:hint="eastAsia"/>
        </w:rPr>
        <w:t>月</w:t>
      </w:r>
      <w:r w:rsidRPr="00120DDC">
        <w:t>24</w:t>
      </w:r>
      <w:r w:rsidRPr="00120DDC">
        <w:rPr>
          <w:rFonts w:hint="eastAsia"/>
        </w:rPr>
        <w:t>日</w:t>
      </w:r>
    </w:p>
    <w:p w:rsidR="006D2BA4" w:rsidRPr="00120DDC" w:rsidRDefault="006D2BA4" w:rsidP="006D2BA4">
      <w:pPr>
        <w:spacing w:line="578" w:lineRule="exact"/>
        <w:ind w:firstLineChars="200" w:firstLine="640"/>
      </w:pPr>
      <w:r w:rsidRPr="00120DDC">
        <w:rPr>
          <w:rFonts w:hint="eastAsia"/>
        </w:rPr>
        <w:t>（此件主动</w:t>
      </w:r>
      <w:r w:rsidRPr="00120DDC">
        <w:t>公开）</w:t>
      </w:r>
    </w:p>
    <w:p w:rsidR="0087313F" w:rsidRPr="006D2BA4" w:rsidRDefault="0087313F" w:rsidP="006D2BA4">
      <w:pPr>
        <w:spacing w:line="578" w:lineRule="exact"/>
      </w:pPr>
    </w:p>
    <w:sectPr w:rsidR="0087313F" w:rsidRPr="006D2BA4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5B" w:rsidRDefault="00DE015B">
      <w:pPr>
        <w:spacing w:line="240" w:lineRule="auto"/>
      </w:pPr>
      <w:r>
        <w:separator/>
      </w:r>
    </w:p>
  </w:endnote>
  <w:endnote w:type="continuationSeparator" w:id="0">
    <w:p w:rsidR="00DE015B" w:rsidRDefault="00DE0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2356F40-E0DF-4876-98FC-416E47F89D1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644A633-B864-4C55-82FE-E232628EBF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2BA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D2BA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5B" w:rsidRDefault="00DE015B">
      <w:pPr>
        <w:spacing w:line="240" w:lineRule="auto"/>
      </w:pPr>
      <w:r>
        <w:separator/>
      </w:r>
    </w:p>
  </w:footnote>
  <w:footnote w:type="continuationSeparator" w:id="0">
    <w:p w:rsidR="00DE015B" w:rsidRDefault="00DE0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78C8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015B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2025-07-01T11:15:00Z</dcterms:created>
  <dcterms:modified xsi:type="dcterms:W3CDTF">2025-07-01T11:15:00Z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