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C21" w:rsidRDefault="00850C21" w:rsidP="00850C21">
      <w:pPr>
        <w:pStyle w:val="a4"/>
        <w:ind w:firstLine="320"/>
      </w:pPr>
    </w:p>
    <w:p w:rsidR="004B7FAA" w:rsidRDefault="004B7FAA" w:rsidP="004B7FAA">
      <w:pPr>
        <w:spacing w:line="578" w:lineRule="exact"/>
        <w:jc w:val="center"/>
        <w:rPr>
          <w:rFonts w:ascii="方正小标宋_GBK" w:eastAsia="方正小标宋_GBK"/>
          <w:sz w:val="44"/>
          <w:szCs w:val="44"/>
        </w:rPr>
      </w:pPr>
      <w:r w:rsidRPr="00DE5BB9">
        <w:rPr>
          <w:rFonts w:ascii="方正小标宋_GBK" w:eastAsia="方正小标宋_GBK" w:hint="eastAsia"/>
          <w:sz w:val="44"/>
          <w:szCs w:val="44"/>
        </w:rPr>
        <w:t>重庆市财政局关于转发</w:t>
      </w:r>
    </w:p>
    <w:p w:rsidR="004B7FAA" w:rsidRDefault="004B7FAA" w:rsidP="004B7FAA">
      <w:pPr>
        <w:spacing w:line="578" w:lineRule="exact"/>
        <w:jc w:val="center"/>
        <w:rPr>
          <w:rFonts w:ascii="方正小标宋_GBK" w:eastAsia="方正小标宋_GBK"/>
          <w:sz w:val="44"/>
          <w:szCs w:val="44"/>
        </w:rPr>
      </w:pPr>
      <w:r w:rsidRPr="00DE5BB9">
        <w:rPr>
          <w:rFonts w:ascii="方正小标宋_GBK" w:eastAsia="方正小标宋_GBK" w:hint="eastAsia"/>
          <w:sz w:val="44"/>
          <w:szCs w:val="44"/>
        </w:rPr>
        <w:t>财政部</w:t>
      </w:r>
      <w:proofErr w:type="gramStart"/>
      <w:r w:rsidRPr="00DE5BB9">
        <w:rPr>
          <w:rFonts w:ascii="方正小标宋_GBK" w:eastAsia="方正小标宋_GBK" w:hint="eastAsia"/>
          <w:sz w:val="44"/>
          <w:szCs w:val="44"/>
        </w:rPr>
        <w:t>《</w:t>
      </w:r>
      <w:proofErr w:type="gramEnd"/>
      <w:r w:rsidRPr="00DE5BB9">
        <w:rPr>
          <w:rFonts w:ascii="方正小标宋_GBK" w:eastAsia="方正小标宋_GBK" w:hint="eastAsia"/>
          <w:sz w:val="44"/>
          <w:szCs w:val="44"/>
        </w:rPr>
        <w:t>政府采购合作创新采购方式管理</w:t>
      </w:r>
    </w:p>
    <w:p w:rsidR="004B7FAA" w:rsidRDefault="004B7FAA" w:rsidP="004B7FAA">
      <w:pPr>
        <w:spacing w:line="578" w:lineRule="exact"/>
        <w:jc w:val="center"/>
        <w:rPr>
          <w:rFonts w:ascii="方正小标宋_GBK" w:eastAsia="方正小标宋_GBK"/>
          <w:sz w:val="44"/>
          <w:szCs w:val="44"/>
        </w:rPr>
      </w:pPr>
      <w:r w:rsidRPr="00DE5BB9">
        <w:rPr>
          <w:rFonts w:ascii="方正小标宋_GBK" w:eastAsia="方正小标宋_GBK" w:hint="eastAsia"/>
          <w:sz w:val="44"/>
          <w:szCs w:val="44"/>
        </w:rPr>
        <w:t>暂行办法</w:t>
      </w:r>
      <w:proofErr w:type="gramStart"/>
      <w:r w:rsidRPr="00DE5BB9">
        <w:rPr>
          <w:rFonts w:ascii="方正小标宋_GBK" w:eastAsia="方正小标宋_GBK" w:hint="eastAsia"/>
          <w:sz w:val="44"/>
          <w:szCs w:val="44"/>
        </w:rPr>
        <w:t>》</w:t>
      </w:r>
      <w:proofErr w:type="gramEnd"/>
      <w:r w:rsidRPr="00DE5BB9">
        <w:rPr>
          <w:rFonts w:ascii="方正小标宋_GBK" w:eastAsia="方正小标宋_GBK" w:hint="eastAsia"/>
          <w:sz w:val="44"/>
          <w:szCs w:val="44"/>
        </w:rPr>
        <w:t>的通知</w:t>
      </w:r>
    </w:p>
    <w:p w:rsidR="004B7FAA" w:rsidRPr="004B7FAA" w:rsidRDefault="004B7FAA" w:rsidP="004B7FAA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proofErr w:type="gramStart"/>
      <w:r w:rsidRPr="004B7FAA">
        <w:rPr>
          <w:rFonts w:ascii="楷体" w:eastAsia="楷体" w:hAnsi="楷体" w:hint="eastAsia"/>
        </w:rPr>
        <w:t>渝财采购</w:t>
      </w:r>
      <w:proofErr w:type="gramEnd"/>
      <w:r w:rsidRPr="004B7FAA">
        <w:rPr>
          <w:rFonts w:ascii="楷体" w:eastAsia="楷体" w:hAnsi="楷体" w:hint="eastAsia"/>
        </w:rPr>
        <w:t>〔2024〕9号</w:t>
      </w:r>
    </w:p>
    <w:bookmarkEnd w:id="0"/>
    <w:p w:rsidR="004B7FAA" w:rsidRPr="00DE5BB9" w:rsidRDefault="004B7FAA" w:rsidP="004B7FAA">
      <w:pPr>
        <w:spacing w:line="578" w:lineRule="exact"/>
        <w:ind w:firstLineChars="200" w:firstLine="640"/>
      </w:pPr>
    </w:p>
    <w:p w:rsidR="004B7FAA" w:rsidRPr="00DE5BB9" w:rsidRDefault="004B7FAA" w:rsidP="004B7FAA">
      <w:pPr>
        <w:spacing w:line="578" w:lineRule="exact"/>
      </w:pPr>
      <w:r w:rsidRPr="00DE5BB9">
        <w:t>各市级</w:t>
      </w:r>
      <w:r w:rsidRPr="00DE5BB9">
        <w:rPr>
          <w:rFonts w:hint="eastAsia"/>
        </w:rPr>
        <w:t>预算单位</w:t>
      </w:r>
      <w:r w:rsidRPr="00DE5BB9">
        <w:t>，</w:t>
      </w:r>
      <w:r w:rsidRPr="00DE5BB9">
        <w:rPr>
          <w:rFonts w:hint="eastAsia"/>
        </w:rPr>
        <w:t>各区县（自治县、两江新区、西部科学城重庆高新区、万盛经开区）财政局</w:t>
      </w:r>
      <w:r w:rsidRPr="00DE5BB9">
        <w:t>：</w:t>
      </w:r>
    </w:p>
    <w:p w:rsidR="004B7FAA" w:rsidRPr="00DE5BB9" w:rsidRDefault="004B7FAA" w:rsidP="004B7FAA">
      <w:pPr>
        <w:spacing w:line="578" w:lineRule="exact"/>
        <w:ind w:firstLineChars="200" w:firstLine="640"/>
      </w:pPr>
      <w:r w:rsidRPr="00DE5BB9">
        <w:t>为</w:t>
      </w:r>
      <w:r w:rsidRPr="00DE5BB9">
        <w:rPr>
          <w:rFonts w:hint="eastAsia"/>
        </w:rPr>
        <w:t>贯彻</w:t>
      </w:r>
      <w:r w:rsidRPr="00DE5BB9">
        <w:t>落实《深化政府采购制度改革方案》，</w:t>
      </w:r>
      <w:r w:rsidRPr="00DE5BB9">
        <w:rPr>
          <w:rFonts w:hint="eastAsia"/>
        </w:rPr>
        <w:t>完善政府采购支持科技创新制度，财政部制定了《政府采购合作创新采购方式管理暂行办法》</w:t>
      </w:r>
      <w:r w:rsidRPr="00DE5BB9">
        <w:t>，现转发你们，请遵照执行。</w:t>
      </w:r>
    </w:p>
    <w:p w:rsidR="004B7FAA" w:rsidRDefault="004B7FAA" w:rsidP="004B7FAA">
      <w:pPr>
        <w:spacing w:line="578" w:lineRule="exact"/>
        <w:ind w:firstLineChars="200" w:firstLine="640"/>
      </w:pPr>
    </w:p>
    <w:p w:rsidR="004B7FAA" w:rsidRPr="00DE5BB9" w:rsidRDefault="004B7FAA" w:rsidP="004B7FAA">
      <w:pPr>
        <w:spacing w:line="578" w:lineRule="exact"/>
        <w:ind w:firstLineChars="200" w:firstLine="640"/>
        <w:rPr>
          <w:rFonts w:hint="eastAsia"/>
        </w:rPr>
      </w:pPr>
    </w:p>
    <w:p w:rsidR="004B7FAA" w:rsidRPr="00DE5BB9" w:rsidRDefault="004B7FAA" w:rsidP="004B7FAA">
      <w:pPr>
        <w:spacing w:line="578" w:lineRule="exact"/>
        <w:ind w:firstLineChars="200" w:firstLine="640"/>
      </w:pPr>
      <w:r w:rsidRPr="00DE5BB9">
        <w:t>附件：</w:t>
      </w:r>
      <w:r w:rsidRPr="00DE5BB9">
        <w:rPr>
          <w:rFonts w:hint="eastAsia"/>
        </w:rPr>
        <w:t>政府采购合作创新采购方式管理暂行办法</w:t>
      </w:r>
    </w:p>
    <w:p w:rsidR="004B7FAA" w:rsidRPr="00DE5BB9" w:rsidRDefault="004B7FAA" w:rsidP="004B7FAA">
      <w:pPr>
        <w:spacing w:line="578" w:lineRule="exact"/>
        <w:ind w:firstLineChars="200" w:firstLine="640"/>
      </w:pPr>
    </w:p>
    <w:p w:rsidR="004B7FAA" w:rsidRDefault="004B7FAA" w:rsidP="004B7FAA">
      <w:pPr>
        <w:spacing w:line="578" w:lineRule="exact"/>
        <w:rPr>
          <w:rFonts w:hint="eastAsia"/>
        </w:rPr>
      </w:pPr>
    </w:p>
    <w:p w:rsidR="004B7FAA" w:rsidRDefault="004B7FAA" w:rsidP="004B7FAA">
      <w:pPr>
        <w:spacing w:line="578" w:lineRule="exact"/>
        <w:ind w:firstLineChars="1736" w:firstLine="5555"/>
      </w:pPr>
      <w:r>
        <w:rPr>
          <w:rFonts w:hint="eastAsia"/>
        </w:rPr>
        <w:t>重庆市财政局</w:t>
      </w:r>
    </w:p>
    <w:p w:rsidR="004B7FAA" w:rsidRDefault="004B7FAA" w:rsidP="004B7FAA">
      <w:pPr>
        <w:spacing w:line="578" w:lineRule="exact"/>
        <w:ind w:firstLineChars="1680" w:firstLine="5376"/>
      </w:pPr>
      <w:r>
        <w:rPr>
          <w:rFonts w:hint="eastAsia"/>
        </w:rPr>
        <w:t>20</w:t>
      </w:r>
      <w:r>
        <w:t>24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</w:t>
      </w:r>
    </w:p>
    <w:p w:rsidR="004B7FAA" w:rsidRPr="004B7FAA" w:rsidRDefault="004B7FAA" w:rsidP="004B7FAA">
      <w:pPr>
        <w:pStyle w:val="a0"/>
        <w:rPr>
          <w:rFonts w:hint="eastAsia"/>
        </w:rPr>
      </w:pPr>
    </w:p>
    <w:p w:rsidR="004B7FAA" w:rsidRDefault="004B7FAA" w:rsidP="004B7FAA">
      <w:pPr>
        <w:spacing w:line="578" w:lineRule="exact"/>
        <w:ind w:firstLineChars="200" w:firstLine="640"/>
      </w:pPr>
      <w:r>
        <w:rPr>
          <w:rFonts w:hint="eastAsia"/>
        </w:rPr>
        <w:t>（此件主动公开</w:t>
      </w:r>
      <w:r>
        <w:t>）</w:t>
      </w:r>
    </w:p>
    <w:p w:rsidR="004B7FAA" w:rsidRPr="00850C21" w:rsidRDefault="004B7FAA" w:rsidP="00850C21">
      <w:pPr>
        <w:pStyle w:val="a4"/>
        <w:ind w:firstLine="320"/>
        <w:rPr>
          <w:rFonts w:hint="eastAsia"/>
        </w:rPr>
      </w:pPr>
    </w:p>
    <w:sectPr w:rsidR="004B7FAA" w:rsidRPr="00850C21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583" w:rsidRDefault="00303583">
      <w:pPr>
        <w:spacing w:line="240" w:lineRule="auto"/>
      </w:pPr>
      <w:r>
        <w:separator/>
      </w:r>
    </w:p>
  </w:endnote>
  <w:endnote w:type="continuationSeparator" w:id="0">
    <w:p w:rsidR="00303583" w:rsidRDefault="003035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56B0A9CF-A50E-4B4F-A4E2-28DB74FCFA52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9EA0AFF6-3563-43DE-A9CA-81FFF8DED077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7FFEADB1-883C-4C3F-8B55-CA3E95150F15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B7FAA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B7FAA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583" w:rsidRDefault="00303583">
      <w:pPr>
        <w:spacing w:line="240" w:lineRule="auto"/>
      </w:pPr>
      <w:r>
        <w:separator/>
      </w:r>
    </w:p>
  </w:footnote>
  <w:footnote w:type="continuationSeparator" w:id="0">
    <w:p w:rsidR="00303583" w:rsidRDefault="003035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082E38"/>
    <w:rsid w:val="000C2C04"/>
    <w:rsid w:val="0011379E"/>
    <w:rsid w:val="001272E5"/>
    <w:rsid w:val="00172A27"/>
    <w:rsid w:val="001924CF"/>
    <w:rsid w:val="001A38B7"/>
    <w:rsid w:val="001B3E84"/>
    <w:rsid w:val="001D7C26"/>
    <w:rsid w:val="001E1D4F"/>
    <w:rsid w:val="00204E52"/>
    <w:rsid w:val="002423F8"/>
    <w:rsid w:val="00256DDF"/>
    <w:rsid w:val="0026289F"/>
    <w:rsid w:val="002A389B"/>
    <w:rsid w:val="002B17E3"/>
    <w:rsid w:val="002B7553"/>
    <w:rsid w:val="002E7DF5"/>
    <w:rsid w:val="00303583"/>
    <w:rsid w:val="00351D0B"/>
    <w:rsid w:val="00357AAF"/>
    <w:rsid w:val="00383443"/>
    <w:rsid w:val="003E4E1E"/>
    <w:rsid w:val="003F49A8"/>
    <w:rsid w:val="004B49C5"/>
    <w:rsid w:val="004B7FAA"/>
    <w:rsid w:val="00541F41"/>
    <w:rsid w:val="00597E69"/>
    <w:rsid w:val="005E2BCD"/>
    <w:rsid w:val="006509F5"/>
    <w:rsid w:val="006512E1"/>
    <w:rsid w:val="006D3F8F"/>
    <w:rsid w:val="007057D0"/>
    <w:rsid w:val="00710C4C"/>
    <w:rsid w:val="00716960"/>
    <w:rsid w:val="00757A08"/>
    <w:rsid w:val="00796AED"/>
    <w:rsid w:val="007D7601"/>
    <w:rsid w:val="008240CA"/>
    <w:rsid w:val="00844EE4"/>
    <w:rsid w:val="00850C21"/>
    <w:rsid w:val="0087698F"/>
    <w:rsid w:val="00894C52"/>
    <w:rsid w:val="009650E8"/>
    <w:rsid w:val="009B6DE3"/>
    <w:rsid w:val="009D7357"/>
    <w:rsid w:val="00A34887"/>
    <w:rsid w:val="00A446D2"/>
    <w:rsid w:val="00A860D2"/>
    <w:rsid w:val="00B4705A"/>
    <w:rsid w:val="00BD0828"/>
    <w:rsid w:val="00BD2826"/>
    <w:rsid w:val="00BE3FE8"/>
    <w:rsid w:val="00C6064E"/>
    <w:rsid w:val="00C84BE2"/>
    <w:rsid w:val="00CB2CCF"/>
    <w:rsid w:val="00D172B6"/>
    <w:rsid w:val="00DA5409"/>
    <w:rsid w:val="00DB2465"/>
    <w:rsid w:val="00DC5A29"/>
    <w:rsid w:val="00DC753A"/>
    <w:rsid w:val="00DE5B1C"/>
    <w:rsid w:val="00E54327"/>
    <w:rsid w:val="00EA6DB7"/>
    <w:rsid w:val="00EF44DC"/>
    <w:rsid w:val="00F0546A"/>
    <w:rsid w:val="00F36C4B"/>
    <w:rsid w:val="00FA1057"/>
    <w:rsid w:val="00FE7C77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0B4465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rsid w:val="0011379E"/>
    <w:rPr>
      <w:rFonts w:eastAsia="方正仿宋_GB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2024-05-23T07:51:00Z</dcterms:created>
  <dcterms:modified xsi:type="dcterms:W3CDTF">2024-05-23T07:51:00Z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