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8A1" w:rsidRDefault="005A58A1" w:rsidP="005A58A1">
      <w:pPr>
        <w:spacing w:line="600" w:lineRule="exact"/>
        <w:rPr>
          <w:rFonts w:eastAsia="方正黑体_GBK" w:cs="方正黑体_GBK"/>
          <w:szCs w:val="32"/>
        </w:rPr>
      </w:pPr>
      <w:bookmarkStart w:id="0" w:name="_GoBack"/>
      <w:bookmarkEnd w:id="0"/>
      <w:r>
        <w:rPr>
          <w:rFonts w:eastAsia="方正黑体_GBK" w:cs="方正黑体_GBK" w:hint="eastAsia"/>
          <w:szCs w:val="32"/>
        </w:rPr>
        <w:t>附件</w:t>
      </w:r>
      <w:r w:rsidR="00380E11">
        <w:rPr>
          <w:rFonts w:eastAsia="方正黑体_GBK" w:cs="方正黑体_GBK"/>
          <w:szCs w:val="32"/>
        </w:rPr>
        <w:t>1</w:t>
      </w:r>
    </w:p>
    <w:p w:rsidR="005A58A1" w:rsidRDefault="005A58A1" w:rsidP="005A58A1">
      <w:pPr>
        <w:pStyle w:val="2CharCharCharCharCharCharChar"/>
        <w:spacing w:beforeLines="50" w:before="217" w:line="540" w:lineRule="exact"/>
        <w:ind w:firstLine="198"/>
        <w:jc w:val="center"/>
        <w:rPr>
          <w:rFonts w:eastAsia="方正小标宋_GBK" w:cs="Times New Roman"/>
          <w:sz w:val="44"/>
          <w:szCs w:val="44"/>
        </w:rPr>
      </w:pPr>
      <w:r>
        <w:rPr>
          <w:rFonts w:eastAsia="方正小标宋_GBK" w:cs="方正小标宋_GBK" w:hint="eastAsia"/>
          <w:sz w:val="44"/>
          <w:szCs w:val="44"/>
        </w:rPr>
        <w:t>中央水污染防治资金预算</w:t>
      </w:r>
      <w:r>
        <w:rPr>
          <w:rFonts w:eastAsia="方正小标宋_GBK" w:cs="方正小标宋_GBK"/>
          <w:sz w:val="44"/>
          <w:szCs w:val="44"/>
        </w:rPr>
        <w:t>分配表</w:t>
      </w:r>
    </w:p>
    <w:p w:rsidR="005A58A1" w:rsidRDefault="00380E11" w:rsidP="005A58A1">
      <w:pPr>
        <w:wordWrap w:val="0"/>
        <w:adjustRightInd w:val="0"/>
        <w:spacing w:line="600" w:lineRule="exact"/>
        <w:jc w:val="right"/>
      </w:pPr>
      <w:r>
        <w:rPr>
          <w:rFonts w:eastAsia="方正仿宋_GBK" w:cs="方正仿宋_GBK"/>
          <w:sz w:val="28"/>
          <w:szCs w:val="28"/>
        </w:rPr>
        <w:t xml:space="preserve">    </w:t>
      </w:r>
      <w:r w:rsidR="005A58A1">
        <w:rPr>
          <w:rFonts w:eastAsia="方正仿宋_GBK" w:cs="方正仿宋_GBK" w:hint="eastAsia"/>
          <w:sz w:val="28"/>
          <w:szCs w:val="28"/>
        </w:rPr>
        <w:t xml:space="preserve"> </w:t>
      </w:r>
      <w:r w:rsidR="005A58A1">
        <w:rPr>
          <w:rFonts w:eastAsia="方正仿宋_GBK" w:cs="方正仿宋_GBK" w:hint="eastAsia"/>
          <w:sz w:val="28"/>
          <w:szCs w:val="28"/>
        </w:rPr>
        <w:t>单位：万元</w:t>
      </w:r>
      <w:r w:rsidR="005A58A1">
        <w:rPr>
          <w:rFonts w:eastAsia="方正仿宋_GBK" w:cs="方正仿宋_GBK" w:hint="eastAsia"/>
          <w:sz w:val="28"/>
          <w:szCs w:val="28"/>
        </w:rPr>
        <w:t xml:space="preserve">  </w:t>
      </w:r>
    </w:p>
    <w:tbl>
      <w:tblPr>
        <w:tblW w:w="10627" w:type="dxa"/>
        <w:jc w:val="center"/>
        <w:tblLayout w:type="fixed"/>
        <w:tblLook w:val="0000" w:firstRow="0" w:lastRow="0" w:firstColumn="0" w:lastColumn="0" w:noHBand="0" w:noVBand="0"/>
      </w:tblPr>
      <w:tblGrid>
        <w:gridCol w:w="517"/>
        <w:gridCol w:w="858"/>
        <w:gridCol w:w="1714"/>
        <w:gridCol w:w="4419"/>
        <w:gridCol w:w="992"/>
        <w:gridCol w:w="993"/>
        <w:gridCol w:w="1134"/>
      </w:tblGrid>
      <w:tr w:rsidR="0090032C" w:rsidTr="00380E11">
        <w:trPr>
          <w:tblHeader/>
          <w:jc w:val="center"/>
        </w:trPr>
        <w:tc>
          <w:tcPr>
            <w:tcW w:w="517" w:type="dxa"/>
            <w:tcBorders>
              <w:top w:val="single" w:sz="4" w:space="0" w:color="000000"/>
              <w:left w:val="single" w:sz="4" w:space="0" w:color="000000"/>
              <w:bottom w:val="single" w:sz="4" w:space="0" w:color="000000"/>
              <w:right w:val="single" w:sz="4" w:space="0" w:color="000000"/>
            </w:tcBorders>
            <w:vAlign w:val="center"/>
          </w:tcPr>
          <w:p w:rsidR="0090032C" w:rsidRDefault="0090032C" w:rsidP="00E05585">
            <w:pPr>
              <w:widowControl/>
              <w:snapToGrid w:val="0"/>
              <w:jc w:val="center"/>
              <w:textAlignment w:val="center"/>
              <w:rPr>
                <w:rFonts w:eastAsia="方正黑体_GBK" w:cs="方正黑体_GBK"/>
                <w:color w:val="000000"/>
                <w:sz w:val="18"/>
                <w:szCs w:val="18"/>
              </w:rPr>
            </w:pPr>
            <w:r>
              <w:rPr>
                <w:rFonts w:eastAsia="方正黑体_GBK" w:cs="方正黑体_GBK" w:hint="eastAsia"/>
                <w:color w:val="000000"/>
                <w:kern w:val="0"/>
                <w:sz w:val="18"/>
                <w:szCs w:val="18"/>
                <w:lang w:bidi="ar"/>
              </w:rPr>
              <w:t>序号</w:t>
            </w:r>
          </w:p>
        </w:tc>
        <w:tc>
          <w:tcPr>
            <w:tcW w:w="858" w:type="dxa"/>
            <w:tcBorders>
              <w:top w:val="single" w:sz="4" w:space="0" w:color="000000"/>
              <w:left w:val="single" w:sz="4" w:space="0" w:color="000000"/>
              <w:bottom w:val="single" w:sz="4" w:space="0" w:color="000000"/>
              <w:right w:val="single" w:sz="4" w:space="0" w:color="000000"/>
            </w:tcBorders>
            <w:vAlign w:val="center"/>
          </w:tcPr>
          <w:p w:rsidR="0090032C" w:rsidRDefault="0090032C" w:rsidP="00E05585">
            <w:pPr>
              <w:widowControl/>
              <w:snapToGrid w:val="0"/>
              <w:jc w:val="center"/>
              <w:textAlignment w:val="center"/>
              <w:rPr>
                <w:rFonts w:eastAsia="方正黑体_GBK" w:cs="方正黑体_GBK"/>
                <w:color w:val="000000"/>
                <w:sz w:val="18"/>
                <w:szCs w:val="18"/>
              </w:rPr>
            </w:pPr>
            <w:r>
              <w:rPr>
                <w:rFonts w:eastAsia="方正黑体_GBK" w:cs="方正黑体_GBK" w:hint="eastAsia"/>
                <w:color w:val="000000"/>
                <w:kern w:val="0"/>
                <w:sz w:val="18"/>
                <w:szCs w:val="18"/>
                <w:lang w:bidi="ar"/>
              </w:rPr>
              <w:t>区县</w:t>
            </w:r>
          </w:p>
        </w:tc>
        <w:tc>
          <w:tcPr>
            <w:tcW w:w="171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E05585">
            <w:pPr>
              <w:widowControl/>
              <w:snapToGrid w:val="0"/>
              <w:jc w:val="center"/>
              <w:textAlignment w:val="center"/>
              <w:rPr>
                <w:rFonts w:eastAsia="方正黑体_GBK" w:cs="方正黑体_GBK"/>
                <w:color w:val="000000"/>
                <w:sz w:val="18"/>
                <w:szCs w:val="18"/>
              </w:rPr>
            </w:pPr>
            <w:r>
              <w:rPr>
                <w:rFonts w:eastAsia="方正黑体_GBK" w:cs="方正黑体_GBK" w:hint="eastAsia"/>
                <w:color w:val="000000"/>
                <w:kern w:val="0"/>
                <w:sz w:val="18"/>
                <w:szCs w:val="18"/>
                <w:lang w:bidi="ar"/>
              </w:rPr>
              <w:t>项目名称</w:t>
            </w:r>
          </w:p>
        </w:tc>
        <w:tc>
          <w:tcPr>
            <w:tcW w:w="4419" w:type="dxa"/>
            <w:tcBorders>
              <w:top w:val="single" w:sz="4" w:space="0" w:color="000000"/>
              <w:left w:val="single" w:sz="4" w:space="0" w:color="000000"/>
              <w:bottom w:val="single" w:sz="4" w:space="0" w:color="000000"/>
              <w:right w:val="single" w:sz="4" w:space="0" w:color="000000"/>
            </w:tcBorders>
            <w:vAlign w:val="center"/>
          </w:tcPr>
          <w:p w:rsidR="0090032C" w:rsidRDefault="0090032C" w:rsidP="00E05585">
            <w:pPr>
              <w:widowControl/>
              <w:snapToGrid w:val="0"/>
              <w:jc w:val="center"/>
              <w:textAlignment w:val="center"/>
              <w:rPr>
                <w:rFonts w:eastAsia="方正黑体_GBK" w:cs="方正黑体_GBK"/>
                <w:color w:val="000000"/>
                <w:sz w:val="18"/>
                <w:szCs w:val="18"/>
              </w:rPr>
            </w:pPr>
            <w:r>
              <w:rPr>
                <w:rFonts w:eastAsia="方正黑体_GBK" w:cs="方正黑体_GBK" w:hint="eastAsia"/>
                <w:color w:val="000000"/>
                <w:kern w:val="0"/>
                <w:sz w:val="18"/>
                <w:szCs w:val="18"/>
                <w:lang w:bidi="ar"/>
              </w:rPr>
              <w:t>项目建设规模与内容</w:t>
            </w:r>
          </w:p>
        </w:tc>
        <w:tc>
          <w:tcPr>
            <w:tcW w:w="992" w:type="dxa"/>
            <w:tcBorders>
              <w:top w:val="single" w:sz="4" w:space="0" w:color="000000"/>
              <w:left w:val="single" w:sz="4" w:space="0" w:color="000000"/>
              <w:bottom w:val="single" w:sz="4" w:space="0" w:color="000000"/>
              <w:right w:val="single" w:sz="4" w:space="0" w:color="000000"/>
            </w:tcBorders>
            <w:vAlign w:val="center"/>
          </w:tcPr>
          <w:p w:rsidR="0090032C" w:rsidRDefault="0090032C" w:rsidP="00E05585">
            <w:pPr>
              <w:widowControl/>
              <w:snapToGrid w:val="0"/>
              <w:jc w:val="center"/>
              <w:textAlignment w:val="center"/>
              <w:rPr>
                <w:rFonts w:eastAsia="方正黑体_GBK" w:cs="方正黑体_GBK"/>
                <w:color w:val="000000"/>
                <w:sz w:val="18"/>
                <w:szCs w:val="18"/>
              </w:rPr>
            </w:pPr>
            <w:r>
              <w:rPr>
                <w:rFonts w:eastAsia="方正黑体_GBK" w:cs="方正黑体_GBK" w:hint="eastAsia"/>
                <w:color w:val="000000"/>
                <w:kern w:val="0"/>
                <w:sz w:val="18"/>
                <w:szCs w:val="18"/>
                <w:lang w:bidi="ar"/>
              </w:rPr>
              <w:t>总投资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90032C" w:rsidRDefault="0090032C" w:rsidP="00E05585">
            <w:pPr>
              <w:widowControl/>
              <w:snapToGrid w:val="0"/>
              <w:jc w:val="center"/>
              <w:textAlignment w:val="center"/>
              <w:rPr>
                <w:rFonts w:eastAsia="方正黑体_GBK" w:cs="方正黑体_GBK"/>
                <w:color w:val="000000"/>
                <w:sz w:val="18"/>
                <w:szCs w:val="18"/>
              </w:rPr>
            </w:pPr>
            <w:r>
              <w:rPr>
                <w:rFonts w:eastAsia="方正黑体_GBK" w:cs="方正黑体_GBK" w:hint="eastAsia"/>
                <w:color w:val="000000"/>
                <w:kern w:val="0"/>
                <w:sz w:val="18"/>
                <w:szCs w:val="18"/>
                <w:lang w:bidi="ar"/>
              </w:rPr>
              <w:t>申请中央资金</w:t>
            </w:r>
          </w:p>
        </w:tc>
        <w:tc>
          <w:tcPr>
            <w:tcW w:w="113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E05585">
            <w:pPr>
              <w:widowControl/>
              <w:snapToGrid w:val="0"/>
              <w:jc w:val="center"/>
              <w:textAlignment w:val="center"/>
              <w:rPr>
                <w:rFonts w:eastAsia="方正黑体_GBK" w:cs="方正黑体_GBK"/>
                <w:color w:val="000000"/>
                <w:sz w:val="18"/>
                <w:szCs w:val="18"/>
              </w:rPr>
            </w:pPr>
            <w:r>
              <w:rPr>
                <w:rFonts w:eastAsia="方正黑体_GBK" w:cs="方正黑体_GBK" w:hint="eastAsia"/>
                <w:color w:val="000000"/>
                <w:kern w:val="0"/>
                <w:sz w:val="18"/>
                <w:szCs w:val="18"/>
                <w:lang w:bidi="ar"/>
              </w:rPr>
              <w:t>本次下达</w:t>
            </w:r>
          </w:p>
        </w:tc>
      </w:tr>
      <w:tr w:rsidR="0090032C" w:rsidTr="00380E11">
        <w:trPr>
          <w:trHeight w:val="567"/>
          <w:jc w:val="center"/>
        </w:trPr>
        <w:tc>
          <w:tcPr>
            <w:tcW w:w="7508" w:type="dxa"/>
            <w:gridSpan w:val="4"/>
            <w:tcBorders>
              <w:top w:val="single" w:sz="4" w:space="0" w:color="000000"/>
              <w:left w:val="single" w:sz="4" w:space="0" w:color="000000"/>
              <w:bottom w:val="single" w:sz="4" w:space="0" w:color="000000"/>
              <w:right w:val="single" w:sz="4" w:space="0" w:color="000000"/>
            </w:tcBorders>
            <w:vAlign w:val="center"/>
          </w:tcPr>
          <w:p w:rsidR="0090032C" w:rsidRPr="0090032C" w:rsidRDefault="0090032C" w:rsidP="0090032C">
            <w:pPr>
              <w:widowControl/>
              <w:snapToGrid w:val="0"/>
              <w:jc w:val="center"/>
              <w:textAlignment w:val="center"/>
              <w:rPr>
                <w:rFonts w:eastAsia="方正仿宋_GBK" w:cs="方正仿宋_GBK"/>
                <w:b/>
                <w:color w:val="000000"/>
                <w:kern w:val="0"/>
                <w:sz w:val="18"/>
                <w:szCs w:val="18"/>
                <w:lang w:bidi="ar"/>
              </w:rPr>
            </w:pPr>
            <w:r w:rsidRPr="0090032C">
              <w:rPr>
                <w:rFonts w:eastAsia="方正仿宋_GBK" w:cs="方正仿宋_GBK" w:hint="eastAsia"/>
                <w:b/>
                <w:color w:val="000000"/>
                <w:kern w:val="0"/>
                <w:sz w:val="18"/>
                <w:szCs w:val="18"/>
                <w:lang w:bidi="ar"/>
              </w:rPr>
              <w:t>合计</w:t>
            </w:r>
          </w:p>
        </w:tc>
        <w:tc>
          <w:tcPr>
            <w:tcW w:w="992"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b/>
                <w:bCs/>
                <w:color w:val="000000"/>
                <w:sz w:val="18"/>
                <w:szCs w:val="18"/>
              </w:rPr>
            </w:pPr>
            <w:r>
              <w:rPr>
                <w:rFonts w:eastAsia="方正仿宋_GBK" w:cs="方正仿宋_GBK" w:hint="eastAsia"/>
                <w:b/>
                <w:bCs/>
                <w:color w:val="000000"/>
                <w:kern w:val="0"/>
                <w:sz w:val="18"/>
                <w:szCs w:val="18"/>
                <w:lang w:bidi="ar"/>
              </w:rPr>
              <w:t>63251.85</w:t>
            </w:r>
          </w:p>
        </w:tc>
        <w:tc>
          <w:tcPr>
            <w:tcW w:w="993"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b/>
                <w:bCs/>
                <w:color w:val="000000"/>
                <w:sz w:val="18"/>
                <w:szCs w:val="18"/>
              </w:rPr>
            </w:pPr>
            <w:r>
              <w:rPr>
                <w:rFonts w:eastAsia="方正仿宋_GBK" w:cs="方正仿宋_GBK" w:hint="eastAsia"/>
                <w:b/>
                <w:bCs/>
                <w:color w:val="000000"/>
                <w:kern w:val="0"/>
                <w:sz w:val="18"/>
                <w:szCs w:val="18"/>
                <w:lang w:bidi="ar"/>
              </w:rPr>
              <w:t>50012.25</w:t>
            </w:r>
          </w:p>
        </w:tc>
        <w:tc>
          <w:tcPr>
            <w:tcW w:w="113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b/>
                <w:bCs/>
                <w:color w:val="000000"/>
                <w:sz w:val="18"/>
                <w:szCs w:val="18"/>
              </w:rPr>
            </w:pPr>
            <w:r>
              <w:rPr>
                <w:rFonts w:eastAsia="方正仿宋_GBK" w:cs="方正仿宋_GBK" w:hint="eastAsia"/>
                <w:b/>
                <w:bCs/>
                <w:color w:val="000000"/>
                <w:kern w:val="0"/>
                <w:sz w:val="18"/>
                <w:szCs w:val="18"/>
                <w:lang w:bidi="ar"/>
              </w:rPr>
              <w:t>33883</w:t>
            </w:r>
          </w:p>
        </w:tc>
      </w:tr>
      <w:tr w:rsidR="0090032C" w:rsidTr="00380E11">
        <w:trPr>
          <w:trHeight w:val="567"/>
          <w:jc w:val="center"/>
        </w:trPr>
        <w:tc>
          <w:tcPr>
            <w:tcW w:w="517"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1</w:t>
            </w:r>
          </w:p>
        </w:tc>
        <w:tc>
          <w:tcPr>
            <w:tcW w:w="858"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万州区</w:t>
            </w:r>
          </w:p>
        </w:tc>
        <w:tc>
          <w:tcPr>
            <w:tcW w:w="171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万州经开区九龙园化工园区地下水污染管控修复项目</w:t>
            </w:r>
          </w:p>
        </w:tc>
        <w:tc>
          <w:tcPr>
            <w:tcW w:w="4419"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采取“源头减量</w:t>
            </w:r>
            <w:r>
              <w:rPr>
                <w:rFonts w:eastAsia="方正仿宋_GBK" w:cs="方正仿宋_GBK" w:hint="eastAsia"/>
                <w:color w:val="000000"/>
                <w:kern w:val="0"/>
                <w:sz w:val="18"/>
                <w:szCs w:val="18"/>
                <w:lang w:bidi="ar"/>
              </w:rPr>
              <w:t>+</w:t>
            </w:r>
            <w:r>
              <w:rPr>
                <w:rFonts w:eastAsia="方正仿宋_GBK" w:cs="方正仿宋_GBK" w:hint="eastAsia"/>
                <w:color w:val="000000"/>
                <w:kern w:val="0"/>
                <w:sz w:val="18"/>
                <w:szCs w:val="18"/>
                <w:lang w:bidi="ar"/>
              </w:rPr>
              <w:t>过程削减</w:t>
            </w:r>
            <w:r>
              <w:rPr>
                <w:rFonts w:eastAsia="方正仿宋_GBK" w:cs="方正仿宋_GBK" w:hint="eastAsia"/>
                <w:color w:val="000000"/>
                <w:kern w:val="0"/>
                <w:sz w:val="18"/>
                <w:szCs w:val="18"/>
                <w:lang w:bidi="ar"/>
              </w:rPr>
              <w:t>+</w:t>
            </w:r>
            <w:r>
              <w:rPr>
                <w:rFonts w:eastAsia="方正仿宋_GBK" w:cs="方正仿宋_GBK" w:hint="eastAsia"/>
                <w:color w:val="000000"/>
                <w:kern w:val="0"/>
                <w:sz w:val="18"/>
                <w:szCs w:val="18"/>
                <w:lang w:bidi="ar"/>
              </w:rPr>
              <w:t>后期监管”的综合管控策略，综合实施污染源减量工程、地下水引流导排设施改造及建设工程、止水帷幕水力及污染物双效阻隔工程、高浓度地下水抽出处理工程、主要径流通道</w:t>
            </w:r>
            <w:r>
              <w:rPr>
                <w:rFonts w:eastAsia="方正仿宋_GBK" w:cs="方正仿宋_GBK" w:hint="eastAsia"/>
                <w:color w:val="000000"/>
                <w:kern w:val="0"/>
                <w:sz w:val="18"/>
                <w:szCs w:val="18"/>
                <w:lang w:bidi="ar"/>
              </w:rPr>
              <w:t>PRB</w:t>
            </w:r>
            <w:r>
              <w:rPr>
                <w:rFonts w:eastAsia="方正仿宋_GBK" w:cs="方正仿宋_GBK" w:hint="eastAsia"/>
                <w:color w:val="000000"/>
                <w:kern w:val="0"/>
                <w:sz w:val="18"/>
                <w:szCs w:val="18"/>
                <w:lang w:bidi="ar"/>
              </w:rPr>
              <w:t>污染削减工程，依托园区现有地下水环境监管平台进行后期长效监管，开展园区地下水污染管控修复，达到化工园区地下水污染管控修复目标。</w:t>
            </w:r>
            <w:r>
              <w:rPr>
                <w:rFonts w:eastAsia="方正仿宋_GBK" w:cs="方正仿宋_GBK" w:hint="eastAsia"/>
                <w:color w:val="000000"/>
                <w:kern w:val="0"/>
                <w:sz w:val="18"/>
                <w:szCs w:val="18"/>
                <w:lang w:bidi="ar"/>
              </w:rPr>
              <w:br/>
            </w:r>
            <w:r>
              <w:rPr>
                <w:rFonts w:eastAsia="方正仿宋_GBK" w:cs="方正仿宋_GBK" w:hint="eastAsia"/>
                <w:color w:val="000000"/>
                <w:kern w:val="0"/>
                <w:sz w:val="18"/>
                <w:szCs w:val="18"/>
                <w:lang w:bidi="ar"/>
              </w:rPr>
              <w:t>主要工程建设内容包括：（</w:t>
            </w:r>
            <w:r>
              <w:rPr>
                <w:rFonts w:eastAsia="方正仿宋_GBK" w:cs="方正仿宋_GBK" w:hint="eastAsia"/>
                <w:color w:val="000000"/>
                <w:kern w:val="0"/>
                <w:sz w:val="18"/>
                <w:szCs w:val="18"/>
                <w:lang w:bidi="ar"/>
              </w:rPr>
              <w:t>1</w:t>
            </w:r>
            <w:r>
              <w:rPr>
                <w:rFonts w:eastAsia="方正仿宋_GBK" w:cs="方正仿宋_GBK" w:hint="eastAsia"/>
                <w:color w:val="000000"/>
                <w:kern w:val="0"/>
                <w:sz w:val="18"/>
                <w:szCs w:val="18"/>
                <w:lang w:bidi="ar"/>
              </w:rPr>
              <w:t>）地下水引流导排设施改造及建设工程</w:t>
            </w:r>
            <w:r>
              <w:rPr>
                <w:rFonts w:eastAsia="方正仿宋_GBK" w:cs="方正仿宋_GBK" w:hint="eastAsia"/>
                <w:color w:val="000000"/>
                <w:kern w:val="0"/>
                <w:sz w:val="18"/>
                <w:szCs w:val="18"/>
                <w:lang w:bidi="ar"/>
              </w:rPr>
              <w:t>1300m</w:t>
            </w:r>
            <w:r>
              <w:rPr>
                <w:rFonts w:eastAsia="方正仿宋_GBK" w:cs="方正仿宋_GBK" w:hint="eastAsia"/>
                <w:color w:val="000000"/>
                <w:kern w:val="0"/>
                <w:sz w:val="18"/>
                <w:szCs w:val="18"/>
                <w:lang w:bidi="ar"/>
              </w:rPr>
              <w:t>；（</w:t>
            </w:r>
            <w:r>
              <w:rPr>
                <w:rFonts w:eastAsia="方正仿宋_GBK" w:cs="方正仿宋_GBK" w:hint="eastAsia"/>
                <w:color w:val="000000"/>
                <w:kern w:val="0"/>
                <w:sz w:val="18"/>
                <w:szCs w:val="18"/>
                <w:lang w:bidi="ar"/>
              </w:rPr>
              <w:t>2</w:t>
            </w:r>
            <w:r>
              <w:rPr>
                <w:rFonts w:eastAsia="方正仿宋_GBK" w:cs="方正仿宋_GBK" w:hint="eastAsia"/>
                <w:color w:val="000000"/>
                <w:kern w:val="0"/>
                <w:sz w:val="18"/>
                <w:szCs w:val="18"/>
                <w:lang w:bidi="ar"/>
              </w:rPr>
              <w:t>）止水帷幕水力及污染物双效阻隔工程</w:t>
            </w:r>
            <w:r>
              <w:rPr>
                <w:rFonts w:eastAsia="方正仿宋_GBK" w:cs="方正仿宋_GBK" w:hint="eastAsia"/>
                <w:color w:val="000000"/>
                <w:kern w:val="0"/>
                <w:sz w:val="18"/>
                <w:szCs w:val="18"/>
                <w:lang w:bidi="ar"/>
              </w:rPr>
              <w:t>3954m</w:t>
            </w:r>
            <w:r>
              <w:rPr>
                <w:rFonts w:eastAsia="方正仿宋_GBK" w:cs="方正仿宋_GBK" w:hint="eastAsia"/>
                <w:color w:val="000000"/>
                <w:kern w:val="0"/>
                <w:sz w:val="18"/>
                <w:szCs w:val="18"/>
                <w:vertAlign w:val="superscript"/>
                <w:lang w:bidi="ar"/>
              </w:rPr>
              <w:t>3</w:t>
            </w:r>
            <w:r>
              <w:rPr>
                <w:rFonts w:eastAsia="方正仿宋_GBK" w:cs="方正仿宋_GBK" w:hint="eastAsia"/>
                <w:color w:val="000000"/>
                <w:kern w:val="0"/>
                <w:sz w:val="18"/>
                <w:szCs w:val="18"/>
                <w:lang w:bidi="ar"/>
              </w:rPr>
              <w:t>；（</w:t>
            </w:r>
            <w:r>
              <w:rPr>
                <w:rFonts w:eastAsia="方正仿宋_GBK" w:cs="方正仿宋_GBK" w:hint="eastAsia"/>
                <w:color w:val="000000"/>
                <w:kern w:val="0"/>
                <w:sz w:val="18"/>
                <w:szCs w:val="18"/>
                <w:lang w:bidi="ar"/>
              </w:rPr>
              <w:t>3</w:t>
            </w:r>
            <w:r>
              <w:rPr>
                <w:rFonts w:eastAsia="方正仿宋_GBK" w:cs="方正仿宋_GBK" w:hint="eastAsia"/>
                <w:color w:val="000000"/>
                <w:kern w:val="0"/>
                <w:sz w:val="18"/>
                <w:szCs w:val="18"/>
                <w:lang w:bidi="ar"/>
              </w:rPr>
              <w:t>）高浓度地下水抽出处理工程</w:t>
            </w:r>
            <w:r>
              <w:rPr>
                <w:rFonts w:eastAsia="方正仿宋_GBK" w:cs="方正仿宋_GBK" w:hint="eastAsia"/>
                <w:color w:val="000000"/>
                <w:kern w:val="0"/>
                <w:sz w:val="18"/>
                <w:szCs w:val="18"/>
                <w:lang w:bidi="ar"/>
              </w:rPr>
              <w:t>2</w:t>
            </w:r>
            <w:r>
              <w:rPr>
                <w:rFonts w:eastAsia="方正仿宋_GBK" w:cs="方正仿宋_GBK" w:hint="eastAsia"/>
                <w:color w:val="000000"/>
                <w:kern w:val="0"/>
                <w:sz w:val="18"/>
                <w:szCs w:val="18"/>
                <w:lang w:bidi="ar"/>
              </w:rPr>
              <w:t>组；（</w:t>
            </w:r>
            <w:r>
              <w:rPr>
                <w:rFonts w:eastAsia="方正仿宋_GBK" w:cs="方正仿宋_GBK" w:hint="eastAsia"/>
                <w:color w:val="000000"/>
                <w:kern w:val="0"/>
                <w:sz w:val="18"/>
                <w:szCs w:val="18"/>
                <w:lang w:bidi="ar"/>
              </w:rPr>
              <w:t>4</w:t>
            </w:r>
            <w:r>
              <w:rPr>
                <w:rFonts w:eastAsia="方正仿宋_GBK" w:cs="方正仿宋_GBK" w:hint="eastAsia"/>
                <w:color w:val="000000"/>
                <w:kern w:val="0"/>
                <w:sz w:val="18"/>
                <w:szCs w:val="18"/>
                <w:lang w:bidi="ar"/>
              </w:rPr>
              <w:t>）主要径流通道</w:t>
            </w:r>
            <w:r>
              <w:rPr>
                <w:rFonts w:eastAsia="方正仿宋_GBK" w:cs="方正仿宋_GBK" w:hint="eastAsia"/>
                <w:color w:val="000000"/>
                <w:kern w:val="0"/>
                <w:sz w:val="18"/>
                <w:szCs w:val="18"/>
                <w:lang w:bidi="ar"/>
              </w:rPr>
              <w:t>PRB</w:t>
            </w:r>
            <w:r>
              <w:rPr>
                <w:rFonts w:eastAsia="方正仿宋_GBK" w:cs="方正仿宋_GBK" w:hint="eastAsia"/>
                <w:color w:val="000000"/>
                <w:kern w:val="0"/>
                <w:sz w:val="18"/>
                <w:szCs w:val="18"/>
                <w:lang w:bidi="ar"/>
              </w:rPr>
              <w:t>污染削减工程</w:t>
            </w:r>
            <w:r>
              <w:rPr>
                <w:rFonts w:eastAsia="方正仿宋_GBK" w:cs="方正仿宋_GBK" w:hint="eastAsia"/>
                <w:color w:val="000000"/>
                <w:kern w:val="0"/>
                <w:sz w:val="18"/>
                <w:szCs w:val="18"/>
                <w:lang w:bidi="ar"/>
              </w:rPr>
              <w:t>2</w:t>
            </w:r>
            <w:r>
              <w:rPr>
                <w:rFonts w:eastAsia="方正仿宋_GBK" w:cs="方正仿宋_GBK" w:hint="eastAsia"/>
                <w:color w:val="000000"/>
                <w:kern w:val="0"/>
                <w:sz w:val="18"/>
                <w:szCs w:val="18"/>
                <w:lang w:bidi="ar"/>
              </w:rPr>
              <w:t>套。</w:t>
            </w:r>
          </w:p>
        </w:tc>
        <w:tc>
          <w:tcPr>
            <w:tcW w:w="992"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4010.36</w:t>
            </w:r>
          </w:p>
        </w:tc>
        <w:tc>
          <w:tcPr>
            <w:tcW w:w="993"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3569.22</w:t>
            </w:r>
          </w:p>
        </w:tc>
        <w:tc>
          <w:tcPr>
            <w:tcW w:w="113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2259</w:t>
            </w:r>
          </w:p>
        </w:tc>
      </w:tr>
      <w:tr w:rsidR="0090032C" w:rsidTr="00380E11">
        <w:trPr>
          <w:trHeight w:val="567"/>
          <w:jc w:val="center"/>
        </w:trPr>
        <w:tc>
          <w:tcPr>
            <w:tcW w:w="517" w:type="dxa"/>
            <w:tcBorders>
              <w:top w:val="single" w:sz="4" w:space="0" w:color="000000"/>
              <w:left w:val="single" w:sz="4" w:space="0" w:color="000000"/>
              <w:bottom w:val="single" w:sz="4" w:space="0" w:color="000000"/>
              <w:right w:val="single" w:sz="4" w:space="0" w:color="000000"/>
            </w:tcBorders>
            <w:vAlign w:val="center"/>
          </w:tcPr>
          <w:p w:rsidR="0090032C" w:rsidRDefault="00380E11" w:rsidP="0090032C">
            <w:pPr>
              <w:widowControl/>
              <w:snapToGrid w:val="0"/>
              <w:jc w:val="center"/>
              <w:textAlignment w:val="center"/>
              <w:rPr>
                <w:rFonts w:eastAsia="方正仿宋_GBK" w:cs="方正仿宋_GBK"/>
                <w:color w:val="000000"/>
                <w:sz w:val="18"/>
                <w:szCs w:val="18"/>
              </w:rPr>
            </w:pPr>
            <w:r>
              <w:rPr>
                <w:rFonts w:eastAsia="方正仿宋_GBK" w:cs="方正仿宋_GBK"/>
                <w:color w:val="000000"/>
                <w:kern w:val="0"/>
                <w:sz w:val="18"/>
                <w:szCs w:val="18"/>
                <w:lang w:bidi="ar"/>
              </w:rPr>
              <w:t>2</w:t>
            </w:r>
          </w:p>
        </w:tc>
        <w:tc>
          <w:tcPr>
            <w:tcW w:w="858"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黔江区</w:t>
            </w:r>
          </w:p>
        </w:tc>
        <w:tc>
          <w:tcPr>
            <w:tcW w:w="171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黔江区集中式饮用水源地生态整治工程（一期）</w:t>
            </w:r>
          </w:p>
        </w:tc>
        <w:tc>
          <w:tcPr>
            <w:tcW w:w="4419"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黔江区白土乡太极水库、马喇镇罗家堡水库等</w:t>
            </w:r>
            <w:r>
              <w:rPr>
                <w:rFonts w:eastAsia="方正仿宋_GBK" w:cs="方正仿宋_GBK" w:hint="eastAsia"/>
                <w:color w:val="000000"/>
                <w:kern w:val="0"/>
                <w:sz w:val="18"/>
                <w:szCs w:val="18"/>
                <w:lang w:bidi="ar"/>
              </w:rPr>
              <w:t>7</w:t>
            </w:r>
            <w:r>
              <w:rPr>
                <w:rFonts w:eastAsia="方正仿宋_GBK" w:cs="方正仿宋_GBK" w:hint="eastAsia"/>
                <w:color w:val="000000"/>
                <w:kern w:val="0"/>
                <w:sz w:val="18"/>
                <w:szCs w:val="18"/>
                <w:lang w:bidi="ar"/>
              </w:rPr>
              <w:t>个集中式饮用水水源地，治理农村生活污水，建设污水干管</w:t>
            </w:r>
            <w:r>
              <w:rPr>
                <w:rFonts w:eastAsia="方正仿宋_GBK" w:cs="方正仿宋_GBK" w:hint="eastAsia"/>
                <w:color w:val="000000"/>
                <w:kern w:val="0"/>
                <w:sz w:val="18"/>
                <w:szCs w:val="18"/>
                <w:lang w:bidi="ar"/>
              </w:rPr>
              <w:t>3.2</w:t>
            </w:r>
            <w:r>
              <w:rPr>
                <w:rFonts w:eastAsia="方正仿宋_GBK" w:cs="方正仿宋_GBK" w:hint="eastAsia"/>
                <w:color w:val="000000"/>
                <w:kern w:val="0"/>
                <w:sz w:val="18"/>
                <w:szCs w:val="18"/>
                <w:lang w:bidi="ar"/>
              </w:rPr>
              <w:t>公里、三格式化粪池</w:t>
            </w:r>
            <w:r>
              <w:rPr>
                <w:rFonts w:eastAsia="方正仿宋_GBK" w:cs="方正仿宋_GBK" w:hint="eastAsia"/>
                <w:color w:val="000000"/>
                <w:kern w:val="0"/>
                <w:sz w:val="18"/>
                <w:szCs w:val="18"/>
                <w:lang w:bidi="ar"/>
              </w:rPr>
              <w:t>88</w:t>
            </w:r>
            <w:r>
              <w:rPr>
                <w:rFonts w:eastAsia="方正仿宋_GBK" w:cs="方正仿宋_GBK" w:hint="eastAsia"/>
                <w:color w:val="000000"/>
                <w:kern w:val="0"/>
                <w:sz w:val="18"/>
                <w:szCs w:val="18"/>
                <w:lang w:bidi="ar"/>
              </w:rPr>
              <w:t>个并配套入户支管；构建生态缓冲带，建设绿篱隔离带约</w:t>
            </w:r>
            <w:r>
              <w:rPr>
                <w:rFonts w:eastAsia="方正仿宋_GBK" w:cs="方正仿宋_GBK" w:hint="eastAsia"/>
                <w:color w:val="000000"/>
                <w:kern w:val="0"/>
                <w:sz w:val="18"/>
                <w:szCs w:val="18"/>
                <w:lang w:bidi="ar"/>
              </w:rPr>
              <w:t>69100</w:t>
            </w:r>
            <w:r>
              <w:rPr>
                <w:rFonts w:eastAsia="方正仿宋_GBK" w:cs="方正仿宋_GBK" w:hint="eastAsia"/>
                <w:color w:val="000000"/>
                <w:kern w:val="0"/>
                <w:sz w:val="18"/>
                <w:szCs w:val="18"/>
                <w:lang w:bidi="ar"/>
              </w:rPr>
              <w:t>平方米、生态拦截沟</w:t>
            </w:r>
            <w:r>
              <w:rPr>
                <w:rFonts w:eastAsia="方正仿宋_GBK" w:cs="方正仿宋_GBK" w:hint="eastAsia"/>
                <w:color w:val="000000"/>
                <w:kern w:val="0"/>
                <w:sz w:val="18"/>
                <w:szCs w:val="18"/>
                <w:lang w:bidi="ar"/>
              </w:rPr>
              <w:t>1000</w:t>
            </w:r>
            <w:r>
              <w:rPr>
                <w:rFonts w:eastAsia="方正仿宋_GBK" w:cs="方正仿宋_GBK" w:hint="eastAsia"/>
                <w:color w:val="000000"/>
                <w:kern w:val="0"/>
                <w:sz w:val="18"/>
                <w:szCs w:val="18"/>
                <w:lang w:bidi="ar"/>
              </w:rPr>
              <w:t>米；完善风险应急设施，建设防撞护栏</w:t>
            </w:r>
            <w:r>
              <w:rPr>
                <w:rFonts w:eastAsia="方正仿宋_GBK" w:cs="方正仿宋_GBK" w:hint="eastAsia"/>
                <w:color w:val="000000"/>
                <w:kern w:val="0"/>
                <w:sz w:val="18"/>
                <w:szCs w:val="18"/>
                <w:lang w:bidi="ar"/>
              </w:rPr>
              <w:t>7600</w:t>
            </w:r>
            <w:r>
              <w:rPr>
                <w:rFonts w:eastAsia="方正仿宋_GBK" w:cs="方正仿宋_GBK" w:hint="eastAsia"/>
                <w:color w:val="000000"/>
                <w:kern w:val="0"/>
                <w:sz w:val="18"/>
                <w:szCs w:val="18"/>
                <w:lang w:bidi="ar"/>
              </w:rPr>
              <w:t>米、导流槽</w:t>
            </w:r>
            <w:r>
              <w:rPr>
                <w:rFonts w:eastAsia="方正仿宋_GBK" w:cs="方正仿宋_GBK" w:hint="eastAsia"/>
                <w:color w:val="000000"/>
                <w:kern w:val="0"/>
                <w:sz w:val="18"/>
                <w:szCs w:val="18"/>
                <w:lang w:bidi="ar"/>
              </w:rPr>
              <w:t>707</w:t>
            </w:r>
            <w:r>
              <w:rPr>
                <w:rFonts w:eastAsia="方正仿宋_GBK" w:cs="方正仿宋_GBK" w:hint="eastAsia"/>
                <w:color w:val="000000"/>
                <w:kern w:val="0"/>
                <w:sz w:val="18"/>
                <w:szCs w:val="18"/>
                <w:lang w:bidi="ar"/>
              </w:rPr>
              <w:t>米、排水管</w:t>
            </w:r>
            <w:r>
              <w:rPr>
                <w:rFonts w:eastAsia="方正仿宋_GBK" w:cs="方正仿宋_GBK" w:hint="eastAsia"/>
                <w:color w:val="000000"/>
                <w:kern w:val="0"/>
                <w:sz w:val="18"/>
                <w:szCs w:val="18"/>
                <w:lang w:bidi="ar"/>
              </w:rPr>
              <w:t>250</w:t>
            </w:r>
            <w:r>
              <w:rPr>
                <w:rFonts w:eastAsia="方正仿宋_GBK" w:cs="方正仿宋_GBK" w:hint="eastAsia"/>
                <w:color w:val="000000"/>
                <w:kern w:val="0"/>
                <w:sz w:val="18"/>
                <w:szCs w:val="18"/>
                <w:lang w:bidi="ar"/>
              </w:rPr>
              <w:t>米、应急池</w:t>
            </w:r>
            <w:r>
              <w:rPr>
                <w:rFonts w:eastAsia="方正仿宋_GBK" w:cs="方正仿宋_GBK" w:hint="eastAsia"/>
                <w:color w:val="000000"/>
                <w:kern w:val="0"/>
                <w:sz w:val="18"/>
                <w:szCs w:val="18"/>
                <w:lang w:bidi="ar"/>
              </w:rPr>
              <w:t>7</w:t>
            </w:r>
            <w:r>
              <w:rPr>
                <w:rFonts w:eastAsia="方正仿宋_GBK" w:cs="方正仿宋_GBK" w:hint="eastAsia"/>
                <w:color w:val="000000"/>
                <w:kern w:val="0"/>
                <w:sz w:val="18"/>
                <w:szCs w:val="18"/>
                <w:lang w:bidi="ar"/>
              </w:rPr>
              <w:t>座等。</w:t>
            </w:r>
          </w:p>
        </w:tc>
        <w:tc>
          <w:tcPr>
            <w:tcW w:w="992"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3696.47</w:t>
            </w:r>
          </w:p>
        </w:tc>
        <w:tc>
          <w:tcPr>
            <w:tcW w:w="993"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2482</w:t>
            </w:r>
          </w:p>
        </w:tc>
        <w:tc>
          <w:tcPr>
            <w:tcW w:w="113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2082</w:t>
            </w:r>
          </w:p>
        </w:tc>
      </w:tr>
      <w:tr w:rsidR="0090032C" w:rsidTr="00380E11">
        <w:trPr>
          <w:jc w:val="center"/>
        </w:trPr>
        <w:tc>
          <w:tcPr>
            <w:tcW w:w="517" w:type="dxa"/>
            <w:tcBorders>
              <w:top w:val="single" w:sz="4" w:space="0" w:color="000000"/>
              <w:left w:val="single" w:sz="4" w:space="0" w:color="000000"/>
              <w:bottom w:val="single" w:sz="4" w:space="0" w:color="000000"/>
              <w:right w:val="single" w:sz="4" w:space="0" w:color="000000"/>
            </w:tcBorders>
            <w:vAlign w:val="center"/>
          </w:tcPr>
          <w:p w:rsidR="0090032C" w:rsidRDefault="00380E11" w:rsidP="0090032C">
            <w:pPr>
              <w:widowControl/>
              <w:snapToGrid w:val="0"/>
              <w:jc w:val="center"/>
              <w:textAlignment w:val="center"/>
              <w:rPr>
                <w:rFonts w:eastAsia="方正仿宋_GBK" w:cs="方正仿宋_GBK"/>
                <w:color w:val="000000"/>
                <w:sz w:val="18"/>
                <w:szCs w:val="18"/>
              </w:rPr>
            </w:pPr>
            <w:r>
              <w:rPr>
                <w:rFonts w:eastAsia="方正仿宋_GBK" w:cs="方正仿宋_GBK"/>
                <w:color w:val="000000"/>
                <w:kern w:val="0"/>
                <w:sz w:val="18"/>
                <w:szCs w:val="18"/>
                <w:lang w:bidi="ar"/>
              </w:rPr>
              <w:t>3</w:t>
            </w:r>
          </w:p>
        </w:tc>
        <w:tc>
          <w:tcPr>
            <w:tcW w:w="858"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渝北区</w:t>
            </w:r>
          </w:p>
        </w:tc>
        <w:tc>
          <w:tcPr>
            <w:tcW w:w="171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重庆市渝北区平滩河（城区河段）流域水生态保护修复工程</w:t>
            </w:r>
          </w:p>
        </w:tc>
        <w:tc>
          <w:tcPr>
            <w:tcW w:w="4419"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本项目为渝北区平滩河（城区河段）流域水生态保护修复工程，主要包括平滩河干流及支流的水生态保护修复工程，干流长度约</w:t>
            </w:r>
            <w:r>
              <w:rPr>
                <w:rFonts w:eastAsia="方正仿宋_GBK" w:cs="方正仿宋_GBK" w:hint="eastAsia"/>
                <w:color w:val="000000"/>
                <w:kern w:val="0"/>
                <w:sz w:val="18"/>
                <w:szCs w:val="18"/>
                <w:lang w:bidi="ar"/>
              </w:rPr>
              <w:t>14km</w:t>
            </w:r>
            <w:r>
              <w:rPr>
                <w:rFonts w:eastAsia="方正仿宋_GBK" w:cs="方正仿宋_GBK" w:hint="eastAsia"/>
                <w:color w:val="000000"/>
                <w:kern w:val="0"/>
                <w:sz w:val="18"/>
                <w:szCs w:val="18"/>
                <w:lang w:bidi="ar"/>
              </w:rPr>
              <w:t>。主要建设内容包含生态缓冲带保护修复工程，其中建设生态拦截沟</w:t>
            </w:r>
            <w:r>
              <w:rPr>
                <w:rFonts w:eastAsia="方正仿宋_GBK" w:cs="方正仿宋_GBK" w:hint="eastAsia"/>
                <w:color w:val="000000"/>
                <w:kern w:val="0"/>
                <w:sz w:val="18"/>
                <w:szCs w:val="18"/>
                <w:lang w:bidi="ar"/>
              </w:rPr>
              <w:t>5451</w:t>
            </w:r>
            <w:r>
              <w:rPr>
                <w:rFonts w:eastAsia="方正仿宋_GBK" w:cs="方正仿宋_GBK" w:hint="eastAsia"/>
                <w:color w:val="000000"/>
                <w:kern w:val="0"/>
                <w:sz w:val="18"/>
                <w:szCs w:val="18"/>
                <w:lang w:bidi="ar"/>
              </w:rPr>
              <w:t>㎡、陆域生态缓冲带</w:t>
            </w:r>
            <w:r>
              <w:rPr>
                <w:rFonts w:eastAsia="方正仿宋_GBK" w:cs="方正仿宋_GBK" w:hint="eastAsia"/>
                <w:color w:val="000000"/>
                <w:kern w:val="0"/>
                <w:sz w:val="18"/>
                <w:szCs w:val="18"/>
                <w:lang w:bidi="ar"/>
              </w:rPr>
              <w:t>23456</w:t>
            </w:r>
            <w:r>
              <w:rPr>
                <w:rFonts w:eastAsia="方正仿宋_GBK" w:cs="方正仿宋_GBK" w:hint="eastAsia"/>
                <w:color w:val="000000"/>
                <w:kern w:val="0"/>
                <w:sz w:val="18"/>
                <w:szCs w:val="18"/>
                <w:lang w:bidi="ar"/>
              </w:rPr>
              <w:t>㎡、护岸生态缓冲带</w:t>
            </w:r>
            <w:r>
              <w:rPr>
                <w:rFonts w:eastAsia="方正仿宋_GBK" w:cs="方正仿宋_GBK" w:hint="eastAsia"/>
                <w:color w:val="000000"/>
                <w:kern w:val="0"/>
                <w:sz w:val="18"/>
                <w:szCs w:val="18"/>
                <w:lang w:bidi="ar"/>
              </w:rPr>
              <w:t xml:space="preserve"> 40577</w:t>
            </w:r>
            <w:r>
              <w:rPr>
                <w:rFonts w:eastAsia="方正仿宋_GBK" w:cs="方正仿宋_GBK" w:hint="eastAsia"/>
                <w:color w:val="000000"/>
                <w:kern w:val="0"/>
                <w:sz w:val="18"/>
                <w:szCs w:val="18"/>
                <w:lang w:bidi="ar"/>
              </w:rPr>
              <w:t>㎡、生态湿地</w:t>
            </w:r>
            <w:r>
              <w:rPr>
                <w:rFonts w:eastAsia="方正仿宋_GBK" w:cs="方正仿宋_GBK" w:hint="eastAsia"/>
                <w:color w:val="000000"/>
                <w:kern w:val="0"/>
                <w:sz w:val="18"/>
                <w:szCs w:val="18"/>
                <w:lang w:bidi="ar"/>
              </w:rPr>
              <w:t>980</w:t>
            </w:r>
            <w:r>
              <w:rPr>
                <w:rFonts w:eastAsia="方正仿宋_GBK" w:cs="方正仿宋_GBK" w:hint="eastAsia"/>
                <w:color w:val="000000"/>
                <w:kern w:val="0"/>
                <w:sz w:val="18"/>
                <w:szCs w:val="18"/>
                <w:lang w:bidi="ar"/>
              </w:rPr>
              <w:t>㎡；水域水生植被恢复工程，其中建设挺水植物净化带</w:t>
            </w:r>
            <w:r>
              <w:rPr>
                <w:rFonts w:eastAsia="方正仿宋_GBK" w:cs="方正仿宋_GBK" w:hint="eastAsia"/>
                <w:color w:val="000000"/>
                <w:kern w:val="0"/>
                <w:sz w:val="18"/>
                <w:szCs w:val="18"/>
                <w:lang w:bidi="ar"/>
              </w:rPr>
              <w:t xml:space="preserve"> 19405</w:t>
            </w:r>
            <w:r>
              <w:rPr>
                <w:rFonts w:eastAsia="方正仿宋_GBK" w:cs="方正仿宋_GBK" w:hint="eastAsia"/>
                <w:color w:val="000000"/>
                <w:kern w:val="0"/>
                <w:sz w:val="18"/>
                <w:szCs w:val="18"/>
                <w:lang w:bidi="ar"/>
              </w:rPr>
              <w:t>㎡、沉水植物净化带</w:t>
            </w:r>
            <w:r>
              <w:rPr>
                <w:rFonts w:eastAsia="方正仿宋_GBK" w:cs="方正仿宋_GBK" w:hint="eastAsia"/>
                <w:color w:val="000000"/>
                <w:kern w:val="0"/>
                <w:sz w:val="18"/>
                <w:szCs w:val="18"/>
                <w:lang w:bidi="ar"/>
              </w:rPr>
              <w:t>88165</w:t>
            </w:r>
            <w:r>
              <w:rPr>
                <w:rFonts w:eastAsia="方正仿宋_GBK" w:cs="方正仿宋_GBK" w:hint="eastAsia"/>
                <w:color w:val="000000"/>
                <w:kern w:val="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3623.62</w:t>
            </w:r>
          </w:p>
        </w:tc>
        <w:tc>
          <w:tcPr>
            <w:tcW w:w="993"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2867.97</w:t>
            </w:r>
          </w:p>
        </w:tc>
        <w:tc>
          <w:tcPr>
            <w:tcW w:w="113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2041</w:t>
            </w:r>
          </w:p>
        </w:tc>
      </w:tr>
      <w:tr w:rsidR="0090032C" w:rsidTr="00380E11">
        <w:trPr>
          <w:jc w:val="center"/>
        </w:trPr>
        <w:tc>
          <w:tcPr>
            <w:tcW w:w="517" w:type="dxa"/>
            <w:tcBorders>
              <w:top w:val="single" w:sz="4" w:space="0" w:color="000000"/>
              <w:left w:val="single" w:sz="4" w:space="0" w:color="000000"/>
              <w:bottom w:val="single" w:sz="4" w:space="0" w:color="000000"/>
              <w:right w:val="single" w:sz="4" w:space="0" w:color="000000"/>
            </w:tcBorders>
            <w:vAlign w:val="center"/>
          </w:tcPr>
          <w:p w:rsidR="0090032C" w:rsidRDefault="00380E11" w:rsidP="0090032C">
            <w:pPr>
              <w:widowControl/>
              <w:snapToGrid w:val="0"/>
              <w:jc w:val="center"/>
              <w:textAlignment w:val="center"/>
              <w:rPr>
                <w:rFonts w:eastAsia="方正仿宋_GBK" w:cs="方正仿宋_GBK"/>
                <w:color w:val="000000"/>
                <w:sz w:val="18"/>
                <w:szCs w:val="18"/>
              </w:rPr>
            </w:pPr>
            <w:r>
              <w:rPr>
                <w:rFonts w:eastAsia="方正仿宋_GBK" w:cs="方正仿宋_GBK"/>
                <w:color w:val="000000"/>
                <w:kern w:val="0"/>
                <w:sz w:val="18"/>
                <w:szCs w:val="18"/>
                <w:lang w:bidi="ar"/>
              </w:rPr>
              <w:t>4</w:t>
            </w:r>
          </w:p>
        </w:tc>
        <w:tc>
          <w:tcPr>
            <w:tcW w:w="858"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巴南区</w:t>
            </w:r>
          </w:p>
        </w:tc>
        <w:tc>
          <w:tcPr>
            <w:tcW w:w="171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巴南区长江入河排污口规范化建设</w:t>
            </w:r>
          </w:p>
        </w:tc>
        <w:tc>
          <w:tcPr>
            <w:tcW w:w="4419"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建立巴南区长江入河排污口档案台账</w:t>
            </w:r>
            <w:r>
              <w:rPr>
                <w:rFonts w:eastAsia="方正仿宋_GBK" w:cs="方正仿宋_GBK" w:hint="eastAsia"/>
                <w:color w:val="000000"/>
                <w:kern w:val="0"/>
                <w:sz w:val="18"/>
                <w:szCs w:val="18"/>
                <w:lang w:bidi="ar"/>
              </w:rPr>
              <w:t>1</w:t>
            </w:r>
            <w:r>
              <w:rPr>
                <w:rFonts w:eastAsia="方正仿宋_GBK" w:cs="方正仿宋_GBK" w:hint="eastAsia"/>
                <w:color w:val="000000"/>
                <w:kern w:val="0"/>
                <w:sz w:val="18"/>
                <w:szCs w:val="18"/>
                <w:lang w:bidi="ar"/>
              </w:rPr>
              <w:t>套、树立标志牌</w:t>
            </w:r>
            <w:r>
              <w:rPr>
                <w:rFonts w:eastAsia="方正仿宋_GBK" w:cs="方正仿宋_GBK" w:hint="eastAsia"/>
                <w:color w:val="000000"/>
                <w:kern w:val="0"/>
                <w:sz w:val="18"/>
                <w:szCs w:val="18"/>
                <w:lang w:bidi="ar"/>
              </w:rPr>
              <w:t>61</w:t>
            </w:r>
            <w:r>
              <w:rPr>
                <w:rFonts w:eastAsia="方正仿宋_GBK" w:cs="方正仿宋_GBK" w:hint="eastAsia"/>
                <w:color w:val="000000"/>
                <w:kern w:val="0"/>
                <w:sz w:val="18"/>
                <w:szCs w:val="18"/>
                <w:lang w:bidi="ar"/>
              </w:rPr>
              <w:t>个、安装</w:t>
            </w:r>
            <w:r>
              <w:rPr>
                <w:rFonts w:eastAsia="方正仿宋_GBK" w:cs="方正仿宋_GBK" w:hint="eastAsia"/>
                <w:color w:val="000000"/>
                <w:kern w:val="0"/>
                <w:sz w:val="18"/>
                <w:szCs w:val="18"/>
                <w:lang w:bidi="ar"/>
              </w:rPr>
              <w:t>AI</w:t>
            </w:r>
            <w:r>
              <w:rPr>
                <w:rFonts w:eastAsia="方正仿宋_GBK" w:cs="方正仿宋_GBK" w:hint="eastAsia"/>
                <w:color w:val="000000"/>
                <w:kern w:val="0"/>
                <w:sz w:val="18"/>
                <w:szCs w:val="18"/>
                <w:lang w:bidi="ar"/>
              </w:rPr>
              <w:t>视频监控</w:t>
            </w:r>
            <w:r>
              <w:rPr>
                <w:rFonts w:eastAsia="方正仿宋_GBK" w:cs="方正仿宋_GBK" w:hint="eastAsia"/>
                <w:color w:val="000000"/>
                <w:kern w:val="0"/>
                <w:sz w:val="18"/>
                <w:szCs w:val="18"/>
                <w:lang w:bidi="ar"/>
              </w:rPr>
              <w:t>29</w:t>
            </w:r>
            <w:r>
              <w:rPr>
                <w:rFonts w:eastAsia="方正仿宋_GBK" w:cs="方正仿宋_GBK" w:hint="eastAsia"/>
                <w:color w:val="000000"/>
                <w:kern w:val="0"/>
                <w:sz w:val="18"/>
                <w:szCs w:val="18"/>
                <w:lang w:bidi="ar"/>
              </w:rPr>
              <w:t>套、安装水质自动监测微站</w:t>
            </w:r>
            <w:r>
              <w:rPr>
                <w:rFonts w:eastAsia="方正仿宋_GBK" w:cs="方正仿宋_GBK" w:hint="eastAsia"/>
                <w:color w:val="000000"/>
                <w:kern w:val="0"/>
                <w:sz w:val="18"/>
                <w:szCs w:val="18"/>
                <w:lang w:bidi="ar"/>
              </w:rPr>
              <w:t>11</w:t>
            </w:r>
            <w:r>
              <w:rPr>
                <w:rFonts w:eastAsia="方正仿宋_GBK" w:cs="方正仿宋_GBK" w:hint="eastAsia"/>
                <w:color w:val="000000"/>
                <w:kern w:val="0"/>
                <w:sz w:val="18"/>
                <w:szCs w:val="18"/>
                <w:lang w:bidi="ar"/>
              </w:rPr>
              <w:t>座、安装计量设施</w:t>
            </w:r>
            <w:r>
              <w:rPr>
                <w:rFonts w:eastAsia="方正仿宋_GBK" w:cs="方正仿宋_GBK" w:hint="eastAsia"/>
                <w:color w:val="000000"/>
                <w:kern w:val="0"/>
                <w:sz w:val="18"/>
                <w:szCs w:val="18"/>
                <w:lang w:bidi="ar"/>
              </w:rPr>
              <w:t>3</w:t>
            </w:r>
            <w:r>
              <w:rPr>
                <w:rFonts w:eastAsia="方正仿宋_GBK" w:cs="方正仿宋_GBK" w:hint="eastAsia"/>
                <w:color w:val="000000"/>
                <w:kern w:val="0"/>
                <w:sz w:val="18"/>
                <w:szCs w:val="18"/>
                <w:lang w:bidi="ar"/>
              </w:rPr>
              <w:t>套、建设中央控制系统</w:t>
            </w:r>
            <w:r>
              <w:rPr>
                <w:rFonts w:eastAsia="方正仿宋_GBK" w:cs="方正仿宋_GBK" w:hint="eastAsia"/>
                <w:color w:val="000000"/>
                <w:kern w:val="0"/>
                <w:sz w:val="18"/>
                <w:szCs w:val="18"/>
                <w:lang w:bidi="ar"/>
              </w:rPr>
              <w:t>1</w:t>
            </w:r>
            <w:r>
              <w:rPr>
                <w:rFonts w:eastAsia="方正仿宋_GBK" w:cs="方正仿宋_GBK" w:hint="eastAsia"/>
                <w:color w:val="000000"/>
                <w:kern w:val="0"/>
                <w:sz w:val="18"/>
                <w:szCs w:val="18"/>
                <w:lang w:bidi="ar"/>
              </w:rPr>
              <w:t>套</w:t>
            </w:r>
          </w:p>
        </w:tc>
        <w:tc>
          <w:tcPr>
            <w:tcW w:w="992"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742.15</w:t>
            </w:r>
          </w:p>
        </w:tc>
        <w:tc>
          <w:tcPr>
            <w:tcW w:w="993"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593.15</w:t>
            </w:r>
          </w:p>
        </w:tc>
        <w:tc>
          <w:tcPr>
            <w:tcW w:w="113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418</w:t>
            </w:r>
          </w:p>
        </w:tc>
      </w:tr>
      <w:tr w:rsidR="0090032C" w:rsidTr="00380E11">
        <w:trPr>
          <w:jc w:val="center"/>
        </w:trPr>
        <w:tc>
          <w:tcPr>
            <w:tcW w:w="517" w:type="dxa"/>
            <w:tcBorders>
              <w:top w:val="single" w:sz="4" w:space="0" w:color="000000"/>
              <w:left w:val="single" w:sz="4" w:space="0" w:color="000000"/>
              <w:bottom w:val="single" w:sz="4" w:space="0" w:color="000000"/>
              <w:right w:val="single" w:sz="4" w:space="0" w:color="000000"/>
            </w:tcBorders>
            <w:vAlign w:val="center"/>
          </w:tcPr>
          <w:p w:rsidR="0090032C" w:rsidRDefault="00380E11" w:rsidP="0090032C">
            <w:pPr>
              <w:widowControl/>
              <w:snapToGrid w:val="0"/>
              <w:jc w:val="center"/>
              <w:textAlignment w:val="center"/>
              <w:rPr>
                <w:rFonts w:eastAsia="方正仿宋_GBK" w:cs="方正仿宋_GBK"/>
                <w:color w:val="000000"/>
                <w:sz w:val="18"/>
                <w:szCs w:val="18"/>
              </w:rPr>
            </w:pPr>
            <w:r>
              <w:rPr>
                <w:rFonts w:eastAsia="方正仿宋_GBK" w:cs="方正仿宋_GBK"/>
                <w:color w:val="000000"/>
                <w:kern w:val="0"/>
                <w:sz w:val="18"/>
                <w:szCs w:val="18"/>
                <w:lang w:bidi="ar"/>
              </w:rPr>
              <w:t>5</w:t>
            </w:r>
          </w:p>
        </w:tc>
        <w:tc>
          <w:tcPr>
            <w:tcW w:w="858"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长寿区</w:t>
            </w:r>
          </w:p>
        </w:tc>
        <w:tc>
          <w:tcPr>
            <w:tcW w:w="171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重庆市长寿区张巴河、焦家河、但渡河生态修复工程</w:t>
            </w:r>
          </w:p>
        </w:tc>
        <w:tc>
          <w:tcPr>
            <w:tcW w:w="4419"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构建生态缓冲带约</w:t>
            </w:r>
            <w:r>
              <w:rPr>
                <w:rFonts w:eastAsia="方正仿宋_GBK" w:cs="方正仿宋_GBK" w:hint="eastAsia"/>
                <w:color w:val="000000"/>
                <w:kern w:val="0"/>
                <w:sz w:val="18"/>
                <w:szCs w:val="18"/>
                <w:lang w:bidi="ar"/>
              </w:rPr>
              <w:t>46219m</w:t>
            </w:r>
            <w:r>
              <w:rPr>
                <w:rFonts w:eastAsia="方正仿宋_GBK" w:cs="方正仿宋_GBK" w:hint="eastAsia"/>
                <w:color w:val="000000"/>
                <w:kern w:val="0"/>
                <w:sz w:val="18"/>
                <w:szCs w:val="18"/>
                <w:vertAlign w:val="superscript"/>
                <w:lang w:bidi="ar"/>
              </w:rPr>
              <w:t>2</w:t>
            </w:r>
            <w:r>
              <w:rPr>
                <w:rFonts w:eastAsia="方正仿宋_GBK" w:cs="方正仿宋_GBK" w:hint="eastAsia"/>
                <w:color w:val="000000"/>
                <w:kern w:val="0"/>
                <w:sz w:val="18"/>
                <w:szCs w:val="18"/>
                <w:lang w:bidi="ar"/>
              </w:rPr>
              <w:t>，进行水生植物多样性修复约</w:t>
            </w:r>
            <w:r>
              <w:rPr>
                <w:rFonts w:eastAsia="方正仿宋_GBK" w:cs="方正仿宋_GBK" w:hint="eastAsia"/>
                <w:color w:val="000000"/>
                <w:kern w:val="0"/>
                <w:sz w:val="18"/>
                <w:szCs w:val="18"/>
                <w:lang w:bidi="ar"/>
              </w:rPr>
              <w:t>73156m</w:t>
            </w:r>
            <w:r>
              <w:rPr>
                <w:rFonts w:eastAsia="方正仿宋_GBK" w:cs="方正仿宋_GBK" w:hint="eastAsia"/>
                <w:color w:val="000000"/>
                <w:kern w:val="0"/>
                <w:sz w:val="18"/>
                <w:szCs w:val="18"/>
                <w:vertAlign w:val="superscript"/>
                <w:lang w:bidi="ar"/>
              </w:rPr>
              <w:t>2</w:t>
            </w:r>
            <w:r>
              <w:rPr>
                <w:rFonts w:eastAsia="方正仿宋_GBK" w:cs="方正仿宋_GBK" w:hint="eastAsia"/>
                <w:color w:val="000000"/>
                <w:kern w:val="0"/>
                <w:sz w:val="18"/>
                <w:szCs w:val="18"/>
                <w:lang w:bidi="ar"/>
              </w:rPr>
              <w:t>，构建生态拦截沟约</w:t>
            </w:r>
            <w:r>
              <w:rPr>
                <w:rFonts w:eastAsia="方正仿宋_GBK" w:cs="方正仿宋_GBK" w:hint="eastAsia"/>
                <w:color w:val="000000"/>
                <w:kern w:val="0"/>
                <w:sz w:val="18"/>
                <w:szCs w:val="18"/>
                <w:lang w:bidi="ar"/>
              </w:rPr>
              <w:t>4363m</w:t>
            </w:r>
            <w:r>
              <w:rPr>
                <w:rFonts w:eastAsia="方正仿宋_GBK" w:cs="方正仿宋_GBK" w:hint="eastAsia"/>
                <w:color w:val="000000"/>
                <w:kern w:val="0"/>
                <w:sz w:val="18"/>
                <w:szCs w:val="18"/>
                <w:lang w:bidi="ar"/>
              </w:rPr>
              <w:t>，构建生态塘系统约</w:t>
            </w:r>
            <w:r>
              <w:rPr>
                <w:rFonts w:eastAsia="方正仿宋_GBK" w:cs="方正仿宋_GBK" w:hint="eastAsia"/>
                <w:color w:val="000000"/>
                <w:kern w:val="0"/>
                <w:sz w:val="18"/>
                <w:szCs w:val="18"/>
                <w:lang w:bidi="ar"/>
              </w:rPr>
              <w:t>4988m</w:t>
            </w:r>
            <w:r>
              <w:rPr>
                <w:rFonts w:eastAsia="方正仿宋_GBK" w:cs="方正仿宋_GBK" w:hint="eastAsia"/>
                <w:color w:val="000000"/>
                <w:kern w:val="0"/>
                <w:sz w:val="18"/>
                <w:szCs w:val="18"/>
                <w:vertAlign w:val="superscript"/>
                <w:lang w:bidi="ar"/>
              </w:rPr>
              <w:t>2</w:t>
            </w:r>
            <w:r>
              <w:rPr>
                <w:rFonts w:eastAsia="方正仿宋_GBK" w:cs="方正仿宋_GBK" w:hint="eastAsia"/>
                <w:color w:val="000000"/>
                <w:kern w:val="0"/>
                <w:sz w:val="18"/>
                <w:szCs w:val="18"/>
                <w:lang w:bidi="ar"/>
              </w:rPr>
              <w:t>，构建浅滩湿地</w:t>
            </w:r>
            <w:r>
              <w:rPr>
                <w:rFonts w:eastAsia="方正仿宋_GBK" w:cs="方正仿宋_GBK" w:hint="eastAsia"/>
                <w:color w:val="000000"/>
                <w:kern w:val="0"/>
                <w:sz w:val="18"/>
                <w:szCs w:val="18"/>
                <w:lang w:bidi="ar"/>
              </w:rPr>
              <w:t>7707m</w:t>
            </w:r>
            <w:r>
              <w:rPr>
                <w:rFonts w:eastAsia="方正仿宋_GBK" w:cs="方正仿宋_GBK" w:hint="eastAsia"/>
                <w:color w:val="000000"/>
                <w:kern w:val="0"/>
                <w:sz w:val="18"/>
                <w:szCs w:val="18"/>
                <w:vertAlign w:val="superscript"/>
                <w:lang w:bidi="ar"/>
              </w:rPr>
              <w:t>2</w:t>
            </w:r>
            <w:r>
              <w:rPr>
                <w:rFonts w:eastAsia="方正仿宋_GBK" w:cs="方正仿宋_GBK" w:hint="eastAsia"/>
                <w:color w:val="000000"/>
                <w:kern w:val="0"/>
                <w:sz w:val="18"/>
                <w:szCs w:val="18"/>
                <w:lang w:bidi="ar"/>
              </w:rPr>
              <w:t>，砾间接触氧化工程</w:t>
            </w:r>
            <w:r>
              <w:rPr>
                <w:rFonts w:eastAsia="方正仿宋_GBK" w:cs="方正仿宋_GBK" w:hint="eastAsia"/>
                <w:color w:val="000000"/>
                <w:kern w:val="0"/>
                <w:sz w:val="18"/>
                <w:szCs w:val="18"/>
                <w:lang w:bidi="ar"/>
              </w:rPr>
              <w:t>15229m</w:t>
            </w:r>
            <w:r>
              <w:rPr>
                <w:rFonts w:eastAsia="方正仿宋_GBK" w:cs="方正仿宋_GBK" w:hint="eastAsia"/>
                <w:color w:val="000000"/>
                <w:kern w:val="0"/>
                <w:sz w:val="18"/>
                <w:szCs w:val="18"/>
                <w:vertAlign w:val="superscript"/>
                <w:lang w:bidi="ar"/>
              </w:rPr>
              <w:t>2</w:t>
            </w:r>
            <w:r>
              <w:rPr>
                <w:rFonts w:eastAsia="方正仿宋_GBK" w:cs="方正仿宋_GBK" w:hint="eastAsia"/>
                <w:color w:val="000000"/>
                <w:kern w:val="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3997.85</w:t>
            </w:r>
          </w:p>
        </w:tc>
        <w:tc>
          <w:tcPr>
            <w:tcW w:w="993"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3198</w:t>
            </w:r>
          </w:p>
        </w:tc>
        <w:tc>
          <w:tcPr>
            <w:tcW w:w="113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2252</w:t>
            </w:r>
          </w:p>
        </w:tc>
      </w:tr>
      <w:tr w:rsidR="0090032C" w:rsidTr="00380E11">
        <w:trPr>
          <w:jc w:val="center"/>
        </w:trPr>
        <w:tc>
          <w:tcPr>
            <w:tcW w:w="517" w:type="dxa"/>
            <w:tcBorders>
              <w:top w:val="single" w:sz="4" w:space="0" w:color="000000"/>
              <w:left w:val="single" w:sz="4" w:space="0" w:color="000000"/>
              <w:bottom w:val="single" w:sz="4" w:space="0" w:color="000000"/>
              <w:right w:val="single" w:sz="4" w:space="0" w:color="000000"/>
            </w:tcBorders>
            <w:vAlign w:val="center"/>
          </w:tcPr>
          <w:p w:rsidR="0090032C" w:rsidRDefault="00380E11" w:rsidP="0090032C">
            <w:pPr>
              <w:widowControl/>
              <w:snapToGrid w:val="0"/>
              <w:jc w:val="center"/>
              <w:textAlignment w:val="center"/>
              <w:rPr>
                <w:rFonts w:eastAsia="方正仿宋_GBK" w:cs="方正仿宋_GBK"/>
                <w:color w:val="000000"/>
                <w:sz w:val="18"/>
                <w:szCs w:val="18"/>
              </w:rPr>
            </w:pPr>
            <w:r>
              <w:rPr>
                <w:rFonts w:eastAsia="方正仿宋_GBK" w:cs="方正仿宋_GBK"/>
                <w:color w:val="000000"/>
                <w:kern w:val="0"/>
                <w:sz w:val="18"/>
                <w:szCs w:val="18"/>
                <w:lang w:bidi="ar"/>
              </w:rPr>
              <w:t>6</w:t>
            </w:r>
          </w:p>
        </w:tc>
        <w:tc>
          <w:tcPr>
            <w:tcW w:w="858"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忠县</w:t>
            </w:r>
          </w:p>
        </w:tc>
        <w:tc>
          <w:tcPr>
            <w:tcW w:w="171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忠县白公街道杨家坝水库杨家坝水厂水源地等</w:t>
            </w:r>
            <w:r>
              <w:rPr>
                <w:rFonts w:eastAsia="方正仿宋_GBK" w:cs="方正仿宋_GBK" w:hint="eastAsia"/>
                <w:color w:val="000000"/>
                <w:kern w:val="0"/>
                <w:sz w:val="18"/>
                <w:szCs w:val="18"/>
                <w:lang w:bidi="ar"/>
              </w:rPr>
              <w:t>3</w:t>
            </w:r>
            <w:r>
              <w:rPr>
                <w:rFonts w:eastAsia="方正仿宋_GBK" w:cs="方正仿宋_GBK" w:hint="eastAsia"/>
                <w:color w:val="000000"/>
                <w:kern w:val="0"/>
                <w:sz w:val="18"/>
                <w:szCs w:val="18"/>
                <w:lang w:bidi="ar"/>
              </w:rPr>
              <w:t>个新增集中式饮用水水源地保护项目</w:t>
            </w:r>
          </w:p>
        </w:tc>
        <w:tc>
          <w:tcPr>
            <w:tcW w:w="4419"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完成忠县白公街道杨家坝水库杨家坝水厂水源地等</w:t>
            </w:r>
            <w:r>
              <w:rPr>
                <w:rFonts w:eastAsia="方正仿宋_GBK" w:cs="方正仿宋_GBK" w:hint="eastAsia"/>
                <w:color w:val="000000"/>
                <w:kern w:val="0"/>
                <w:sz w:val="18"/>
                <w:szCs w:val="18"/>
                <w:lang w:bidi="ar"/>
              </w:rPr>
              <w:t>3</w:t>
            </w:r>
            <w:r>
              <w:rPr>
                <w:rFonts w:eastAsia="方正仿宋_GBK" w:cs="方正仿宋_GBK" w:hint="eastAsia"/>
                <w:color w:val="000000"/>
                <w:kern w:val="0"/>
                <w:sz w:val="18"/>
                <w:szCs w:val="18"/>
                <w:lang w:bidi="ar"/>
              </w:rPr>
              <w:t>个新增集中式饮用水水源地保护建设，主要建设内容：安装界桩</w:t>
            </w:r>
            <w:r>
              <w:rPr>
                <w:rFonts w:eastAsia="方正仿宋_GBK" w:cs="方正仿宋_GBK" w:hint="eastAsia"/>
                <w:color w:val="000000"/>
                <w:kern w:val="0"/>
                <w:sz w:val="18"/>
                <w:szCs w:val="18"/>
                <w:lang w:bidi="ar"/>
              </w:rPr>
              <w:t>62</w:t>
            </w:r>
            <w:r>
              <w:rPr>
                <w:rFonts w:eastAsia="方正仿宋_GBK" w:cs="方正仿宋_GBK" w:hint="eastAsia"/>
                <w:color w:val="000000"/>
                <w:kern w:val="0"/>
                <w:sz w:val="18"/>
                <w:szCs w:val="18"/>
                <w:lang w:bidi="ar"/>
              </w:rPr>
              <w:t>个，界标</w:t>
            </w:r>
            <w:r>
              <w:rPr>
                <w:rFonts w:eastAsia="方正仿宋_GBK" w:cs="方正仿宋_GBK" w:hint="eastAsia"/>
                <w:color w:val="000000"/>
                <w:kern w:val="0"/>
                <w:sz w:val="18"/>
                <w:szCs w:val="18"/>
                <w:lang w:bidi="ar"/>
              </w:rPr>
              <w:t>21</w:t>
            </w:r>
            <w:r>
              <w:rPr>
                <w:rFonts w:eastAsia="方正仿宋_GBK" w:cs="方正仿宋_GBK" w:hint="eastAsia"/>
                <w:color w:val="000000"/>
                <w:kern w:val="0"/>
                <w:sz w:val="18"/>
                <w:szCs w:val="18"/>
                <w:lang w:bidi="ar"/>
              </w:rPr>
              <w:t>个，宣传牌</w:t>
            </w:r>
            <w:r>
              <w:rPr>
                <w:rFonts w:eastAsia="方正仿宋_GBK" w:cs="方正仿宋_GBK" w:hint="eastAsia"/>
                <w:color w:val="000000"/>
                <w:kern w:val="0"/>
                <w:sz w:val="18"/>
                <w:szCs w:val="18"/>
                <w:lang w:bidi="ar"/>
              </w:rPr>
              <w:t>15</w:t>
            </w:r>
            <w:r>
              <w:rPr>
                <w:rFonts w:eastAsia="方正仿宋_GBK" w:cs="方正仿宋_GBK" w:hint="eastAsia"/>
                <w:color w:val="000000"/>
                <w:kern w:val="0"/>
                <w:sz w:val="18"/>
                <w:szCs w:val="18"/>
                <w:lang w:bidi="ar"/>
              </w:rPr>
              <w:t>个，道路警示牌</w:t>
            </w:r>
            <w:r>
              <w:rPr>
                <w:rFonts w:eastAsia="方正仿宋_GBK" w:cs="方正仿宋_GBK" w:hint="eastAsia"/>
                <w:color w:val="000000"/>
                <w:kern w:val="0"/>
                <w:sz w:val="18"/>
                <w:szCs w:val="18"/>
                <w:lang w:bidi="ar"/>
              </w:rPr>
              <w:t>15</w:t>
            </w:r>
            <w:r>
              <w:rPr>
                <w:rFonts w:eastAsia="方正仿宋_GBK" w:cs="方正仿宋_GBK" w:hint="eastAsia"/>
                <w:color w:val="000000"/>
                <w:kern w:val="0"/>
                <w:sz w:val="18"/>
                <w:szCs w:val="18"/>
                <w:lang w:bidi="ar"/>
              </w:rPr>
              <w:t>个，航道警示牌</w:t>
            </w:r>
            <w:r>
              <w:rPr>
                <w:rFonts w:eastAsia="方正仿宋_GBK" w:cs="方正仿宋_GBK" w:hint="eastAsia"/>
                <w:color w:val="000000"/>
                <w:kern w:val="0"/>
                <w:sz w:val="18"/>
                <w:szCs w:val="18"/>
                <w:lang w:bidi="ar"/>
              </w:rPr>
              <w:t>2</w:t>
            </w:r>
            <w:r>
              <w:rPr>
                <w:rFonts w:eastAsia="方正仿宋_GBK" w:cs="方正仿宋_GBK" w:hint="eastAsia"/>
                <w:color w:val="000000"/>
                <w:kern w:val="0"/>
                <w:sz w:val="18"/>
                <w:szCs w:val="18"/>
                <w:lang w:bidi="ar"/>
              </w:rPr>
              <w:t>个，隔离网</w:t>
            </w:r>
            <w:r>
              <w:rPr>
                <w:rFonts w:eastAsia="方正仿宋_GBK" w:cs="方正仿宋_GBK" w:hint="eastAsia"/>
                <w:color w:val="000000"/>
                <w:kern w:val="0"/>
                <w:sz w:val="18"/>
                <w:szCs w:val="18"/>
                <w:lang w:bidi="ar"/>
              </w:rPr>
              <w:t>2675</w:t>
            </w:r>
            <w:r>
              <w:rPr>
                <w:rFonts w:eastAsia="方正仿宋_GBK" w:cs="方正仿宋_GBK" w:hint="eastAsia"/>
                <w:color w:val="000000"/>
                <w:kern w:val="0"/>
                <w:sz w:val="18"/>
                <w:szCs w:val="18"/>
                <w:lang w:bidi="ar"/>
              </w:rPr>
              <w:t>米；设置导流槽</w:t>
            </w:r>
            <w:r>
              <w:rPr>
                <w:rFonts w:eastAsia="方正仿宋_GBK" w:cs="方正仿宋_GBK" w:hint="eastAsia"/>
                <w:color w:val="000000"/>
                <w:kern w:val="0"/>
                <w:sz w:val="18"/>
                <w:szCs w:val="18"/>
                <w:lang w:bidi="ar"/>
              </w:rPr>
              <w:t>909</w:t>
            </w:r>
            <w:r>
              <w:rPr>
                <w:rFonts w:eastAsia="方正仿宋_GBK" w:cs="方正仿宋_GBK" w:hint="eastAsia"/>
                <w:color w:val="000000"/>
                <w:kern w:val="0"/>
                <w:sz w:val="18"/>
                <w:szCs w:val="18"/>
                <w:lang w:bidi="ar"/>
              </w:rPr>
              <w:t>米，应急池</w:t>
            </w:r>
            <w:r>
              <w:rPr>
                <w:rFonts w:eastAsia="方正仿宋_GBK" w:cs="方正仿宋_GBK" w:hint="eastAsia"/>
                <w:color w:val="000000"/>
                <w:kern w:val="0"/>
                <w:sz w:val="18"/>
                <w:szCs w:val="18"/>
                <w:lang w:bidi="ar"/>
              </w:rPr>
              <w:t>2</w:t>
            </w:r>
            <w:r>
              <w:rPr>
                <w:rFonts w:eastAsia="方正仿宋_GBK" w:cs="方正仿宋_GBK" w:hint="eastAsia"/>
                <w:color w:val="000000"/>
                <w:kern w:val="0"/>
                <w:sz w:val="18"/>
                <w:szCs w:val="18"/>
                <w:lang w:bidi="ar"/>
              </w:rPr>
              <w:t>座；安装视频监控</w:t>
            </w:r>
            <w:r>
              <w:rPr>
                <w:rFonts w:eastAsia="方正仿宋_GBK" w:cs="方正仿宋_GBK" w:hint="eastAsia"/>
                <w:color w:val="000000"/>
                <w:kern w:val="0"/>
                <w:sz w:val="18"/>
                <w:szCs w:val="18"/>
                <w:lang w:bidi="ar"/>
              </w:rPr>
              <w:t>4</w:t>
            </w:r>
            <w:r>
              <w:rPr>
                <w:rFonts w:eastAsia="方正仿宋_GBK" w:cs="方正仿宋_GBK" w:hint="eastAsia"/>
                <w:color w:val="000000"/>
                <w:kern w:val="0"/>
                <w:sz w:val="18"/>
                <w:szCs w:val="18"/>
                <w:lang w:bidi="ar"/>
              </w:rPr>
              <w:t>个。</w:t>
            </w:r>
          </w:p>
        </w:tc>
        <w:tc>
          <w:tcPr>
            <w:tcW w:w="992"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179.84</w:t>
            </w:r>
          </w:p>
        </w:tc>
        <w:tc>
          <w:tcPr>
            <w:tcW w:w="993"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132</w:t>
            </w:r>
          </w:p>
        </w:tc>
        <w:tc>
          <w:tcPr>
            <w:tcW w:w="113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101</w:t>
            </w:r>
          </w:p>
        </w:tc>
      </w:tr>
      <w:tr w:rsidR="0090032C" w:rsidTr="00380E11">
        <w:trPr>
          <w:jc w:val="center"/>
        </w:trPr>
        <w:tc>
          <w:tcPr>
            <w:tcW w:w="517" w:type="dxa"/>
            <w:tcBorders>
              <w:top w:val="single" w:sz="4" w:space="0" w:color="000000"/>
              <w:left w:val="single" w:sz="4" w:space="0" w:color="000000"/>
              <w:bottom w:val="single" w:sz="4" w:space="0" w:color="000000"/>
              <w:right w:val="single" w:sz="4" w:space="0" w:color="000000"/>
            </w:tcBorders>
            <w:vAlign w:val="center"/>
          </w:tcPr>
          <w:p w:rsidR="0090032C" w:rsidRDefault="00380E11" w:rsidP="0090032C">
            <w:pPr>
              <w:widowControl/>
              <w:snapToGrid w:val="0"/>
              <w:jc w:val="center"/>
              <w:textAlignment w:val="center"/>
              <w:rPr>
                <w:rFonts w:eastAsia="方正仿宋_GBK" w:cs="方正仿宋_GBK"/>
                <w:color w:val="000000"/>
                <w:sz w:val="18"/>
                <w:szCs w:val="18"/>
              </w:rPr>
            </w:pPr>
            <w:r>
              <w:rPr>
                <w:rFonts w:eastAsia="方正仿宋_GBK" w:cs="方正仿宋_GBK"/>
                <w:color w:val="000000"/>
                <w:kern w:val="0"/>
                <w:sz w:val="18"/>
                <w:szCs w:val="18"/>
                <w:lang w:bidi="ar"/>
              </w:rPr>
              <w:t>7</w:t>
            </w:r>
          </w:p>
        </w:tc>
        <w:tc>
          <w:tcPr>
            <w:tcW w:w="858"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云阳县</w:t>
            </w:r>
          </w:p>
        </w:tc>
        <w:tc>
          <w:tcPr>
            <w:tcW w:w="171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云阳县入河排污口规范化建设工程</w:t>
            </w:r>
          </w:p>
        </w:tc>
        <w:tc>
          <w:tcPr>
            <w:tcW w:w="4419"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按《入河入海排污口监督管理技术指南</w:t>
            </w:r>
            <w:r>
              <w:rPr>
                <w:rFonts w:eastAsia="方正仿宋_GBK" w:cs="方正仿宋_GBK" w:hint="eastAsia"/>
                <w:color w:val="000000"/>
                <w:kern w:val="0"/>
                <w:sz w:val="18"/>
                <w:szCs w:val="18"/>
                <w:lang w:bidi="ar"/>
              </w:rPr>
              <w:t xml:space="preserve"> </w:t>
            </w:r>
            <w:r>
              <w:rPr>
                <w:rFonts w:eastAsia="方正仿宋_GBK" w:cs="方正仿宋_GBK" w:hint="eastAsia"/>
                <w:color w:val="000000"/>
                <w:kern w:val="0"/>
                <w:sz w:val="18"/>
                <w:szCs w:val="18"/>
                <w:lang w:bidi="ar"/>
              </w:rPr>
              <w:t>入河排污口规范化建设》的要求，对</w:t>
            </w:r>
            <w:r>
              <w:rPr>
                <w:rFonts w:eastAsia="方正仿宋_GBK" w:cs="方正仿宋_GBK" w:hint="eastAsia"/>
                <w:color w:val="000000"/>
                <w:kern w:val="0"/>
                <w:sz w:val="18"/>
                <w:szCs w:val="18"/>
                <w:lang w:bidi="ar"/>
              </w:rPr>
              <w:t>76</w:t>
            </w:r>
            <w:r>
              <w:rPr>
                <w:rFonts w:eastAsia="方正仿宋_GBK" w:cs="方正仿宋_GBK" w:hint="eastAsia"/>
                <w:color w:val="000000"/>
                <w:kern w:val="0"/>
                <w:sz w:val="18"/>
                <w:szCs w:val="18"/>
                <w:lang w:bidi="ar"/>
              </w:rPr>
              <w:t>个入河排污口开展规范化建</w:t>
            </w:r>
            <w:r>
              <w:rPr>
                <w:rFonts w:eastAsia="方正仿宋_GBK" w:cs="方正仿宋_GBK" w:hint="eastAsia"/>
                <w:color w:val="000000"/>
                <w:kern w:val="0"/>
                <w:sz w:val="18"/>
                <w:szCs w:val="18"/>
                <w:lang w:bidi="ar"/>
              </w:rPr>
              <w:lastRenderedPageBreak/>
              <w:t>设，设立标识牌</w:t>
            </w:r>
            <w:r>
              <w:rPr>
                <w:rFonts w:eastAsia="方正仿宋_GBK" w:cs="方正仿宋_GBK" w:hint="eastAsia"/>
                <w:color w:val="000000"/>
                <w:kern w:val="0"/>
                <w:sz w:val="18"/>
                <w:szCs w:val="18"/>
                <w:lang w:bidi="ar"/>
              </w:rPr>
              <w:t>66</w:t>
            </w:r>
            <w:r>
              <w:rPr>
                <w:rFonts w:eastAsia="方正仿宋_GBK" w:cs="方正仿宋_GBK" w:hint="eastAsia"/>
                <w:color w:val="000000"/>
                <w:kern w:val="0"/>
                <w:sz w:val="18"/>
                <w:szCs w:val="18"/>
                <w:lang w:bidi="ar"/>
              </w:rPr>
              <w:t>个，对其中重点管控的入河排污口建设视频监控</w:t>
            </w:r>
            <w:r>
              <w:rPr>
                <w:rFonts w:eastAsia="方正仿宋_GBK" w:cs="方正仿宋_GBK" w:hint="eastAsia"/>
                <w:color w:val="000000"/>
                <w:kern w:val="0"/>
                <w:sz w:val="18"/>
                <w:szCs w:val="18"/>
                <w:lang w:bidi="ar"/>
              </w:rPr>
              <w:t>76</w:t>
            </w:r>
            <w:r>
              <w:rPr>
                <w:rFonts w:eastAsia="方正仿宋_GBK" w:cs="方正仿宋_GBK" w:hint="eastAsia"/>
                <w:color w:val="000000"/>
                <w:kern w:val="0"/>
                <w:sz w:val="18"/>
                <w:szCs w:val="18"/>
                <w:lang w:bidi="ar"/>
              </w:rPr>
              <w:t>套，设置水质光谱监测微站</w:t>
            </w:r>
            <w:r>
              <w:rPr>
                <w:rFonts w:eastAsia="方正仿宋_GBK" w:cs="方正仿宋_GBK" w:hint="eastAsia"/>
                <w:color w:val="000000"/>
                <w:kern w:val="0"/>
                <w:sz w:val="18"/>
                <w:szCs w:val="18"/>
                <w:lang w:bidi="ar"/>
              </w:rPr>
              <w:t>4</w:t>
            </w:r>
            <w:r>
              <w:rPr>
                <w:rFonts w:eastAsia="方正仿宋_GBK" w:cs="方正仿宋_GBK" w:hint="eastAsia"/>
                <w:color w:val="000000"/>
                <w:kern w:val="0"/>
                <w:sz w:val="18"/>
                <w:szCs w:val="18"/>
                <w:lang w:bidi="ar"/>
              </w:rPr>
              <w:t>套、流量计量设备</w:t>
            </w:r>
            <w:r>
              <w:rPr>
                <w:rFonts w:eastAsia="方正仿宋_GBK" w:cs="方正仿宋_GBK" w:hint="eastAsia"/>
                <w:color w:val="000000"/>
                <w:kern w:val="0"/>
                <w:sz w:val="18"/>
                <w:szCs w:val="18"/>
                <w:lang w:bidi="ar"/>
              </w:rPr>
              <w:t>4</w:t>
            </w:r>
            <w:r>
              <w:rPr>
                <w:rFonts w:eastAsia="方正仿宋_GBK" w:cs="方正仿宋_GBK" w:hint="eastAsia"/>
                <w:color w:val="000000"/>
                <w:kern w:val="0"/>
                <w:sz w:val="18"/>
                <w:szCs w:val="18"/>
                <w:lang w:bidi="ar"/>
              </w:rPr>
              <w:t>套，接入污染源单位入河排污口流量数据</w:t>
            </w:r>
            <w:r>
              <w:rPr>
                <w:rFonts w:eastAsia="方正仿宋_GBK" w:cs="方正仿宋_GBK" w:hint="eastAsia"/>
                <w:color w:val="000000"/>
                <w:kern w:val="0"/>
                <w:sz w:val="18"/>
                <w:szCs w:val="18"/>
                <w:lang w:bidi="ar"/>
              </w:rPr>
              <w:t>25</w:t>
            </w:r>
            <w:r>
              <w:rPr>
                <w:rFonts w:eastAsia="方正仿宋_GBK" w:cs="方正仿宋_GBK" w:hint="eastAsia"/>
                <w:color w:val="000000"/>
                <w:kern w:val="0"/>
                <w:sz w:val="18"/>
                <w:szCs w:val="18"/>
                <w:lang w:bidi="ar"/>
              </w:rPr>
              <w:t>个。</w:t>
            </w:r>
          </w:p>
        </w:tc>
        <w:tc>
          <w:tcPr>
            <w:tcW w:w="992"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lastRenderedPageBreak/>
              <w:t>1110.68</w:t>
            </w:r>
          </w:p>
        </w:tc>
        <w:tc>
          <w:tcPr>
            <w:tcW w:w="993"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888.54</w:t>
            </w:r>
          </w:p>
        </w:tc>
        <w:tc>
          <w:tcPr>
            <w:tcW w:w="113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626</w:t>
            </w:r>
          </w:p>
        </w:tc>
      </w:tr>
      <w:tr w:rsidR="0090032C" w:rsidTr="00380E11">
        <w:trPr>
          <w:jc w:val="center"/>
        </w:trPr>
        <w:tc>
          <w:tcPr>
            <w:tcW w:w="517" w:type="dxa"/>
            <w:tcBorders>
              <w:top w:val="single" w:sz="4" w:space="0" w:color="000000"/>
              <w:left w:val="single" w:sz="4" w:space="0" w:color="000000"/>
              <w:bottom w:val="single" w:sz="4" w:space="0" w:color="000000"/>
              <w:right w:val="single" w:sz="4" w:space="0" w:color="000000"/>
            </w:tcBorders>
            <w:vAlign w:val="center"/>
          </w:tcPr>
          <w:p w:rsidR="0090032C" w:rsidRDefault="00380E11" w:rsidP="0090032C">
            <w:pPr>
              <w:widowControl/>
              <w:snapToGrid w:val="0"/>
              <w:jc w:val="center"/>
              <w:textAlignment w:val="center"/>
              <w:rPr>
                <w:rFonts w:eastAsia="方正仿宋_GBK" w:cs="方正仿宋_GBK"/>
                <w:color w:val="000000"/>
                <w:sz w:val="18"/>
                <w:szCs w:val="18"/>
              </w:rPr>
            </w:pPr>
            <w:r>
              <w:rPr>
                <w:rFonts w:eastAsia="方正仿宋_GBK" w:cs="方正仿宋_GBK"/>
                <w:color w:val="000000"/>
                <w:kern w:val="0"/>
                <w:sz w:val="18"/>
                <w:szCs w:val="18"/>
                <w:lang w:bidi="ar"/>
              </w:rPr>
              <w:lastRenderedPageBreak/>
              <w:t>8</w:t>
            </w:r>
          </w:p>
        </w:tc>
        <w:tc>
          <w:tcPr>
            <w:tcW w:w="858"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丰都县</w:t>
            </w:r>
          </w:p>
        </w:tc>
        <w:tc>
          <w:tcPr>
            <w:tcW w:w="171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重庆市丰都县渠溪河流域水生态环境修复工程</w:t>
            </w:r>
          </w:p>
        </w:tc>
        <w:tc>
          <w:tcPr>
            <w:tcW w:w="4419"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w:t>
            </w:r>
            <w:r>
              <w:rPr>
                <w:rFonts w:eastAsia="方正仿宋_GBK" w:cs="方正仿宋_GBK" w:hint="eastAsia"/>
                <w:color w:val="000000"/>
                <w:kern w:val="0"/>
                <w:sz w:val="18"/>
                <w:szCs w:val="18"/>
                <w:lang w:bidi="ar"/>
              </w:rPr>
              <w:t>1</w:t>
            </w:r>
            <w:r>
              <w:rPr>
                <w:rFonts w:eastAsia="方正仿宋_GBK" w:cs="方正仿宋_GBK" w:hint="eastAsia"/>
                <w:color w:val="000000"/>
                <w:kern w:val="0"/>
                <w:sz w:val="18"/>
                <w:szCs w:val="18"/>
                <w:lang w:bidi="ar"/>
              </w:rPr>
              <w:t>）生态缓冲带工程。建设生态缓冲带</w:t>
            </w:r>
            <w:r>
              <w:rPr>
                <w:rFonts w:eastAsia="方正仿宋_GBK" w:cs="方正仿宋_GBK" w:hint="eastAsia"/>
                <w:color w:val="000000"/>
                <w:kern w:val="0"/>
                <w:sz w:val="18"/>
                <w:szCs w:val="18"/>
                <w:lang w:bidi="ar"/>
              </w:rPr>
              <w:t>159000m</w:t>
            </w:r>
            <w:r>
              <w:rPr>
                <w:rFonts w:eastAsia="方正仿宋_GBK" w:cs="方正仿宋_GBK" w:hint="eastAsia"/>
                <w:color w:val="000000"/>
                <w:kern w:val="0"/>
                <w:sz w:val="18"/>
                <w:szCs w:val="18"/>
                <w:vertAlign w:val="superscript"/>
                <w:lang w:bidi="ar"/>
              </w:rPr>
              <w:t>2</w:t>
            </w:r>
            <w:r>
              <w:rPr>
                <w:rFonts w:eastAsia="方正仿宋_GBK" w:cs="方正仿宋_GBK" w:hint="eastAsia"/>
                <w:color w:val="000000"/>
                <w:kern w:val="0"/>
                <w:sz w:val="18"/>
                <w:szCs w:val="18"/>
                <w:lang w:bidi="ar"/>
              </w:rPr>
              <w:t>。在河道两岸搭配种植挺水植物芦苇</w:t>
            </w:r>
            <w:r>
              <w:rPr>
                <w:rFonts w:eastAsia="方正仿宋_GBK" w:cs="方正仿宋_GBK" w:hint="eastAsia"/>
                <w:color w:val="000000"/>
                <w:kern w:val="0"/>
                <w:sz w:val="18"/>
                <w:szCs w:val="18"/>
                <w:lang w:bidi="ar"/>
              </w:rPr>
              <w:t>250250</w:t>
            </w:r>
            <w:r>
              <w:rPr>
                <w:rFonts w:eastAsia="方正仿宋_GBK" w:cs="方正仿宋_GBK" w:hint="eastAsia"/>
                <w:color w:val="000000"/>
                <w:kern w:val="0"/>
                <w:sz w:val="18"/>
                <w:szCs w:val="18"/>
                <w:lang w:bidi="ar"/>
              </w:rPr>
              <w:t>株、香蒲</w:t>
            </w:r>
            <w:r>
              <w:rPr>
                <w:rFonts w:eastAsia="方正仿宋_GBK" w:cs="方正仿宋_GBK" w:hint="eastAsia"/>
                <w:color w:val="000000"/>
                <w:kern w:val="0"/>
                <w:sz w:val="18"/>
                <w:szCs w:val="18"/>
                <w:lang w:bidi="ar"/>
              </w:rPr>
              <w:t>250250</w:t>
            </w:r>
            <w:r>
              <w:rPr>
                <w:rFonts w:eastAsia="方正仿宋_GBK" w:cs="方正仿宋_GBK" w:hint="eastAsia"/>
                <w:color w:val="000000"/>
                <w:kern w:val="0"/>
                <w:sz w:val="18"/>
                <w:szCs w:val="18"/>
                <w:lang w:bidi="ar"/>
              </w:rPr>
              <w:t>株、花叶芦竹</w:t>
            </w:r>
            <w:r>
              <w:rPr>
                <w:rFonts w:eastAsia="方正仿宋_GBK" w:cs="方正仿宋_GBK" w:hint="eastAsia"/>
                <w:color w:val="000000"/>
                <w:kern w:val="0"/>
                <w:sz w:val="18"/>
                <w:szCs w:val="18"/>
                <w:lang w:bidi="ar"/>
              </w:rPr>
              <w:t>200200</w:t>
            </w:r>
            <w:r>
              <w:rPr>
                <w:rFonts w:eastAsia="方正仿宋_GBK" w:cs="方正仿宋_GBK" w:hint="eastAsia"/>
                <w:color w:val="000000"/>
                <w:kern w:val="0"/>
                <w:sz w:val="18"/>
                <w:szCs w:val="18"/>
                <w:lang w:bidi="ar"/>
              </w:rPr>
              <w:t>株、风车草</w:t>
            </w:r>
            <w:r>
              <w:rPr>
                <w:rFonts w:eastAsia="方正仿宋_GBK" w:cs="方正仿宋_GBK" w:hint="eastAsia"/>
                <w:color w:val="000000"/>
                <w:kern w:val="0"/>
                <w:sz w:val="18"/>
                <w:szCs w:val="18"/>
                <w:lang w:bidi="ar"/>
              </w:rPr>
              <w:t>225225</w:t>
            </w:r>
            <w:r>
              <w:rPr>
                <w:rFonts w:eastAsia="方正仿宋_GBK" w:cs="方正仿宋_GBK" w:hint="eastAsia"/>
                <w:color w:val="000000"/>
                <w:kern w:val="0"/>
                <w:sz w:val="18"/>
                <w:szCs w:val="18"/>
                <w:lang w:bidi="ar"/>
              </w:rPr>
              <w:t>株；草本植物狗牙根和狼尾草各</w:t>
            </w:r>
            <w:r>
              <w:rPr>
                <w:rFonts w:eastAsia="方正仿宋_GBK" w:cs="方正仿宋_GBK" w:hint="eastAsia"/>
                <w:color w:val="000000"/>
                <w:kern w:val="0"/>
                <w:sz w:val="18"/>
                <w:szCs w:val="18"/>
                <w:lang w:bidi="ar"/>
              </w:rPr>
              <w:t>25000m</w:t>
            </w:r>
            <w:r>
              <w:rPr>
                <w:rFonts w:eastAsia="方正仿宋_GBK" w:cs="方正仿宋_GBK" w:hint="eastAsia"/>
                <w:color w:val="000000"/>
                <w:kern w:val="0"/>
                <w:sz w:val="18"/>
                <w:szCs w:val="18"/>
                <w:vertAlign w:val="superscript"/>
                <w:lang w:bidi="ar"/>
              </w:rPr>
              <w:t>2</w:t>
            </w:r>
            <w:r>
              <w:rPr>
                <w:rFonts w:eastAsia="方正仿宋_GBK" w:cs="方正仿宋_GBK" w:hint="eastAsia"/>
                <w:color w:val="000000"/>
                <w:kern w:val="0"/>
                <w:sz w:val="18"/>
                <w:szCs w:val="18"/>
                <w:lang w:bidi="ar"/>
              </w:rPr>
              <w:t>；乔木植物杉木、湿地松、香樟、金桂各</w:t>
            </w:r>
            <w:r>
              <w:rPr>
                <w:rFonts w:eastAsia="方正仿宋_GBK" w:cs="方正仿宋_GBK" w:hint="eastAsia"/>
                <w:color w:val="000000"/>
                <w:kern w:val="0"/>
                <w:sz w:val="18"/>
                <w:szCs w:val="18"/>
                <w:lang w:bidi="ar"/>
              </w:rPr>
              <w:t>12500</w:t>
            </w:r>
            <w:r>
              <w:rPr>
                <w:rFonts w:eastAsia="方正仿宋_GBK" w:cs="方正仿宋_GBK" w:hint="eastAsia"/>
                <w:color w:val="000000"/>
                <w:kern w:val="0"/>
                <w:sz w:val="18"/>
                <w:szCs w:val="18"/>
                <w:lang w:bidi="ar"/>
              </w:rPr>
              <w:t>株；灌木植物紫穗槐</w:t>
            </w:r>
            <w:r>
              <w:rPr>
                <w:rFonts w:eastAsia="方正仿宋_GBK" w:cs="方正仿宋_GBK" w:hint="eastAsia"/>
                <w:color w:val="000000"/>
                <w:kern w:val="0"/>
                <w:sz w:val="18"/>
                <w:szCs w:val="18"/>
                <w:lang w:bidi="ar"/>
              </w:rPr>
              <w:t>294750</w:t>
            </w:r>
            <w:r>
              <w:rPr>
                <w:rFonts w:eastAsia="方正仿宋_GBK" w:cs="方正仿宋_GBK" w:hint="eastAsia"/>
                <w:color w:val="000000"/>
                <w:kern w:val="0"/>
                <w:sz w:val="18"/>
                <w:szCs w:val="18"/>
                <w:lang w:bidi="ar"/>
              </w:rPr>
              <w:t>株、小叶女贞</w:t>
            </w:r>
            <w:r>
              <w:rPr>
                <w:rFonts w:eastAsia="方正仿宋_GBK" w:cs="方正仿宋_GBK" w:hint="eastAsia"/>
                <w:color w:val="000000"/>
                <w:kern w:val="0"/>
                <w:sz w:val="18"/>
                <w:szCs w:val="18"/>
                <w:lang w:bidi="ar"/>
              </w:rPr>
              <w:t>235800</w:t>
            </w:r>
            <w:r>
              <w:rPr>
                <w:rFonts w:eastAsia="方正仿宋_GBK" w:cs="方正仿宋_GBK" w:hint="eastAsia"/>
                <w:color w:val="000000"/>
                <w:kern w:val="0"/>
                <w:sz w:val="18"/>
                <w:szCs w:val="18"/>
                <w:lang w:bidi="ar"/>
              </w:rPr>
              <w:t>株、胡枝子</w:t>
            </w:r>
            <w:r>
              <w:rPr>
                <w:rFonts w:eastAsia="方正仿宋_GBK" w:cs="方正仿宋_GBK" w:hint="eastAsia"/>
                <w:color w:val="000000"/>
                <w:kern w:val="0"/>
                <w:sz w:val="18"/>
                <w:szCs w:val="18"/>
                <w:lang w:bidi="ar"/>
              </w:rPr>
              <w:t>294750</w:t>
            </w:r>
            <w:r>
              <w:rPr>
                <w:rFonts w:eastAsia="方正仿宋_GBK" w:cs="方正仿宋_GBK" w:hint="eastAsia"/>
                <w:color w:val="000000"/>
                <w:kern w:val="0"/>
                <w:sz w:val="18"/>
                <w:szCs w:val="18"/>
                <w:lang w:bidi="ar"/>
              </w:rPr>
              <w:t>株、木槿</w:t>
            </w:r>
            <w:r>
              <w:rPr>
                <w:rFonts w:eastAsia="方正仿宋_GBK" w:cs="方正仿宋_GBK" w:hint="eastAsia"/>
                <w:color w:val="000000"/>
                <w:kern w:val="0"/>
                <w:sz w:val="18"/>
                <w:szCs w:val="18"/>
                <w:lang w:bidi="ar"/>
              </w:rPr>
              <w:t>265275</w:t>
            </w:r>
            <w:r>
              <w:rPr>
                <w:rFonts w:eastAsia="方正仿宋_GBK" w:cs="方正仿宋_GBK" w:hint="eastAsia"/>
                <w:color w:val="000000"/>
                <w:kern w:val="0"/>
                <w:sz w:val="18"/>
                <w:szCs w:val="18"/>
                <w:lang w:bidi="ar"/>
              </w:rPr>
              <w:t>株。</w:t>
            </w:r>
            <w:r>
              <w:rPr>
                <w:rFonts w:eastAsia="方正仿宋_GBK" w:cs="方正仿宋_GBK" w:hint="eastAsia"/>
                <w:color w:val="000000"/>
                <w:kern w:val="0"/>
                <w:sz w:val="18"/>
                <w:szCs w:val="18"/>
                <w:lang w:bidi="ar"/>
              </w:rPr>
              <w:br/>
            </w:r>
            <w:r>
              <w:rPr>
                <w:rFonts w:eastAsia="方正仿宋_GBK" w:cs="方正仿宋_GBK" w:hint="eastAsia"/>
                <w:color w:val="000000"/>
                <w:kern w:val="0"/>
                <w:sz w:val="18"/>
                <w:szCs w:val="18"/>
                <w:lang w:bidi="ar"/>
              </w:rPr>
              <w:t>（</w:t>
            </w:r>
            <w:r>
              <w:rPr>
                <w:rFonts w:eastAsia="方正仿宋_GBK" w:cs="方正仿宋_GBK" w:hint="eastAsia"/>
                <w:color w:val="000000"/>
                <w:kern w:val="0"/>
                <w:sz w:val="18"/>
                <w:szCs w:val="18"/>
                <w:lang w:bidi="ar"/>
              </w:rPr>
              <w:t>2</w:t>
            </w:r>
            <w:r>
              <w:rPr>
                <w:rFonts w:eastAsia="方正仿宋_GBK" w:cs="方正仿宋_GBK" w:hint="eastAsia"/>
                <w:color w:val="000000"/>
                <w:kern w:val="0"/>
                <w:sz w:val="18"/>
                <w:szCs w:val="18"/>
                <w:lang w:bidi="ar"/>
              </w:rPr>
              <w:t>）生态拦截沟。建设生态拦截沟</w:t>
            </w:r>
            <w:r>
              <w:rPr>
                <w:rFonts w:eastAsia="方正仿宋_GBK" w:cs="方正仿宋_GBK" w:hint="eastAsia"/>
                <w:color w:val="000000"/>
                <w:kern w:val="0"/>
                <w:sz w:val="18"/>
                <w:szCs w:val="18"/>
                <w:lang w:bidi="ar"/>
              </w:rPr>
              <w:t>2.1km</w:t>
            </w:r>
            <w:r>
              <w:rPr>
                <w:rFonts w:eastAsia="方正仿宋_GBK" w:cs="方正仿宋_GBK" w:hint="eastAsia"/>
                <w:color w:val="000000"/>
                <w:kern w:val="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3821.03</w:t>
            </w:r>
          </w:p>
        </w:tc>
        <w:tc>
          <w:tcPr>
            <w:tcW w:w="993"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3056</w:t>
            </w:r>
          </w:p>
        </w:tc>
        <w:tc>
          <w:tcPr>
            <w:tcW w:w="113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2153</w:t>
            </w:r>
          </w:p>
        </w:tc>
      </w:tr>
      <w:tr w:rsidR="0090032C" w:rsidTr="00380E11">
        <w:trPr>
          <w:trHeight w:val="4708"/>
          <w:jc w:val="center"/>
        </w:trPr>
        <w:tc>
          <w:tcPr>
            <w:tcW w:w="517" w:type="dxa"/>
            <w:tcBorders>
              <w:top w:val="single" w:sz="4" w:space="0" w:color="000000"/>
              <w:left w:val="single" w:sz="4" w:space="0" w:color="000000"/>
              <w:bottom w:val="single" w:sz="4" w:space="0" w:color="000000"/>
              <w:right w:val="single" w:sz="4" w:space="0" w:color="000000"/>
            </w:tcBorders>
            <w:vAlign w:val="center"/>
          </w:tcPr>
          <w:p w:rsidR="0090032C" w:rsidRDefault="00380E11" w:rsidP="0090032C">
            <w:pPr>
              <w:widowControl/>
              <w:snapToGrid w:val="0"/>
              <w:jc w:val="center"/>
              <w:textAlignment w:val="center"/>
              <w:rPr>
                <w:rFonts w:eastAsia="方正仿宋_GBK" w:cs="方正仿宋_GBK"/>
                <w:color w:val="000000"/>
                <w:sz w:val="18"/>
                <w:szCs w:val="18"/>
              </w:rPr>
            </w:pPr>
            <w:r>
              <w:rPr>
                <w:rFonts w:eastAsia="方正仿宋_GBK" w:cs="方正仿宋_GBK"/>
                <w:color w:val="000000"/>
                <w:kern w:val="0"/>
                <w:sz w:val="18"/>
                <w:szCs w:val="18"/>
                <w:lang w:bidi="ar"/>
              </w:rPr>
              <w:t>9</w:t>
            </w:r>
          </w:p>
        </w:tc>
        <w:tc>
          <w:tcPr>
            <w:tcW w:w="858"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万州区</w:t>
            </w:r>
          </w:p>
        </w:tc>
        <w:tc>
          <w:tcPr>
            <w:tcW w:w="171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重庆市万州区磨刀溪大滩口等饮用水水源地生态环境保护与修复项目</w:t>
            </w:r>
          </w:p>
        </w:tc>
        <w:tc>
          <w:tcPr>
            <w:tcW w:w="4419"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w:t>
            </w:r>
            <w:r>
              <w:rPr>
                <w:rFonts w:eastAsia="方正仿宋_GBK" w:cs="方正仿宋_GBK" w:hint="eastAsia"/>
                <w:color w:val="000000"/>
                <w:kern w:val="0"/>
                <w:sz w:val="18"/>
                <w:szCs w:val="18"/>
                <w:lang w:bidi="ar"/>
              </w:rPr>
              <w:t>1</w:t>
            </w:r>
            <w:r>
              <w:rPr>
                <w:rFonts w:eastAsia="方正仿宋_GBK" w:cs="方正仿宋_GBK" w:hint="eastAsia"/>
                <w:color w:val="000000"/>
                <w:kern w:val="0"/>
                <w:sz w:val="18"/>
                <w:szCs w:val="18"/>
                <w:lang w:bidi="ar"/>
              </w:rPr>
              <w:t>）规范化建设工程：实施标志标牌、隔离防护工程，新建电子界桩、普通界桩、界标、道路警示牌、危化品运输警示牌、水源保护宣传牌等标志</w:t>
            </w:r>
            <w:r>
              <w:rPr>
                <w:rFonts w:eastAsia="方正仿宋_GBK" w:cs="方正仿宋_GBK" w:hint="eastAsia"/>
                <w:color w:val="000000"/>
                <w:kern w:val="0"/>
                <w:sz w:val="18"/>
                <w:szCs w:val="18"/>
                <w:lang w:bidi="ar"/>
              </w:rPr>
              <w:t>116</w:t>
            </w:r>
            <w:r>
              <w:rPr>
                <w:rFonts w:eastAsia="方正仿宋_GBK" w:cs="方正仿宋_GBK" w:hint="eastAsia"/>
                <w:color w:val="000000"/>
                <w:kern w:val="0"/>
                <w:sz w:val="18"/>
                <w:szCs w:val="18"/>
                <w:lang w:bidi="ar"/>
              </w:rPr>
              <w:t>套；新建一级保护区隔离防护网</w:t>
            </w:r>
            <w:r>
              <w:rPr>
                <w:rFonts w:eastAsia="方正仿宋_GBK" w:cs="方正仿宋_GBK" w:hint="eastAsia"/>
                <w:color w:val="000000"/>
                <w:kern w:val="0"/>
                <w:sz w:val="18"/>
                <w:szCs w:val="18"/>
                <w:lang w:bidi="ar"/>
              </w:rPr>
              <w:t>6200</w:t>
            </w:r>
            <w:r>
              <w:rPr>
                <w:rFonts w:eastAsia="方正仿宋_GBK" w:cs="方正仿宋_GBK" w:hint="eastAsia"/>
                <w:color w:val="000000"/>
                <w:kern w:val="0"/>
                <w:sz w:val="18"/>
                <w:szCs w:val="18"/>
                <w:lang w:bidi="ar"/>
              </w:rPr>
              <w:t>米、活动门</w:t>
            </w:r>
            <w:r>
              <w:rPr>
                <w:rFonts w:eastAsia="方正仿宋_GBK" w:cs="方正仿宋_GBK" w:hint="eastAsia"/>
                <w:color w:val="000000"/>
                <w:kern w:val="0"/>
                <w:sz w:val="18"/>
                <w:szCs w:val="18"/>
                <w:lang w:bidi="ar"/>
              </w:rPr>
              <w:t>9</w:t>
            </w:r>
            <w:r>
              <w:rPr>
                <w:rFonts w:eastAsia="方正仿宋_GBK" w:cs="方正仿宋_GBK" w:hint="eastAsia"/>
                <w:color w:val="000000"/>
                <w:kern w:val="0"/>
                <w:sz w:val="18"/>
                <w:szCs w:val="18"/>
                <w:lang w:bidi="ar"/>
              </w:rPr>
              <w:t>处；新建道路防撞栏</w:t>
            </w:r>
            <w:r>
              <w:rPr>
                <w:rFonts w:eastAsia="方正仿宋_GBK" w:cs="方正仿宋_GBK" w:hint="eastAsia"/>
                <w:color w:val="000000"/>
                <w:kern w:val="0"/>
                <w:sz w:val="18"/>
                <w:szCs w:val="18"/>
                <w:lang w:bidi="ar"/>
              </w:rPr>
              <w:t>1000</w:t>
            </w:r>
            <w:r>
              <w:rPr>
                <w:rFonts w:eastAsia="方正仿宋_GBK" w:cs="方正仿宋_GBK" w:hint="eastAsia"/>
                <w:color w:val="000000"/>
                <w:kern w:val="0"/>
                <w:sz w:val="18"/>
                <w:szCs w:val="18"/>
                <w:lang w:bidi="ar"/>
              </w:rPr>
              <w:t>米。提升水源地监控能力，新建城市水源地水质自动在线监测站</w:t>
            </w:r>
            <w:r>
              <w:rPr>
                <w:rFonts w:eastAsia="方正仿宋_GBK" w:cs="方正仿宋_GBK" w:hint="eastAsia"/>
                <w:color w:val="000000"/>
                <w:kern w:val="0"/>
                <w:sz w:val="18"/>
                <w:szCs w:val="18"/>
                <w:lang w:bidi="ar"/>
              </w:rPr>
              <w:t>1</w:t>
            </w:r>
            <w:r>
              <w:rPr>
                <w:rFonts w:eastAsia="方正仿宋_GBK" w:cs="方正仿宋_GBK" w:hint="eastAsia"/>
                <w:color w:val="000000"/>
                <w:kern w:val="0"/>
                <w:sz w:val="18"/>
                <w:szCs w:val="18"/>
                <w:lang w:bidi="ar"/>
              </w:rPr>
              <w:t>个；新增视频监控</w:t>
            </w:r>
            <w:r>
              <w:rPr>
                <w:rFonts w:eastAsia="方正仿宋_GBK" w:cs="方正仿宋_GBK" w:hint="eastAsia"/>
                <w:color w:val="000000"/>
                <w:kern w:val="0"/>
                <w:sz w:val="18"/>
                <w:szCs w:val="18"/>
                <w:lang w:bidi="ar"/>
              </w:rPr>
              <w:t>8</w:t>
            </w:r>
            <w:r>
              <w:rPr>
                <w:rFonts w:eastAsia="方正仿宋_GBK" w:cs="方正仿宋_GBK" w:hint="eastAsia"/>
                <w:color w:val="000000"/>
                <w:kern w:val="0"/>
                <w:sz w:val="18"/>
                <w:szCs w:val="18"/>
                <w:lang w:bidi="ar"/>
              </w:rPr>
              <w:t>套；新建预警监控站</w:t>
            </w:r>
            <w:r>
              <w:rPr>
                <w:rFonts w:eastAsia="方正仿宋_GBK" w:cs="方正仿宋_GBK" w:hint="eastAsia"/>
                <w:color w:val="000000"/>
                <w:kern w:val="0"/>
                <w:sz w:val="18"/>
                <w:szCs w:val="18"/>
                <w:lang w:bidi="ar"/>
              </w:rPr>
              <w:t>3</w:t>
            </w:r>
            <w:r>
              <w:rPr>
                <w:rFonts w:eastAsia="方正仿宋_GBK" w:cs="方正仿宋_GBK" w:hint="eastAsia"/>
                <w:color w:val="000000"/>
                <w:kern w:val="0"/>
                <w:sz w:val="18"/>
                <w:szCs w:val="18"/>
                <w:lang w:bidi="ar"/>
              </w:rPr>
              <w:t>个；新建富营养化监测设施</w:t>
            </w:r>
            <w:r>
              <w:rPr>
                <w:rFonts w:eastAsia="方正仿宋_GBK" w:cs="方正仿宋_GBK" w:hint="eastAsia"/>
                <w:color w:val="000000"/>
                <w:kern w:val="0"/>
                <w:sz w:val="18"/>
                <w:szCs w:val="18"/>
                <w:lang w:bidi="ar"/>
              </w:rPr>
              <w:t>3</w:t>
            </w:r>
            <w:r>
              <w:rPr>
                <w:rFonts w:eastAsia="方正仿宋_GBK" w:cs="方正仿宋_GBK" w:hint="eastAsia"/>
                <w:color w:val="000000"/>
                <w:kern w:val="0"/>
                <w:sz w:val="18"/>
                <w:szCs w:val="18"/>
                <w:lang w:bidi="ar"/>
              </w:rPr>
              <w:t>套。强化风险应急防控，新建应急事故池</w:t>
            </w:r>
            <w:r>
              <w:rPr>
                <w:rFonts w:eastAsia="方正仿宋_GBK" w:cs="方正仿宋_GBK" w:hint="eastAsia"/>
                <w:color w:val="000000"/>
                <w:kern w:val="0"/>
                <w:sz w:val="18"/>
                <w:szCs w:val="18"/>
                <w:lang w:bidi="ar"/>
              </w:rPr>
              <w:t>5</w:t>
            </w:r>
            <w:r>
              <w:rPr>
                <w:rFonts w:eastAsia="方正仿宋_GBK" w:cs="方正仿宋_GBK" w:hint="eastAsia"/>
                <w:color w:val="000000"/>
                <w:kern w:val="0"/>
                <w:sz w:val="18"/>
                <w:szCs w:val="18"/>
                <w:lang w:bidi="ar"/>
              </w:rPr>
              <w:t>个、导流渠</w:t>
            </w:r>
            <w:r>
              <w:rPr>
                <w:rFonts w:eastAsia="方正仿宋_GBK" w:cs="方正仿宋_GBK" w:hint="eastAsia"/>
                <w:color w:val="000000"/>
                <w:kern w:val="0"/>
                <w:sz w:val="18"/>
                <w:szCs w:val="18"/>
                <w:lang w:bidi="ar"/>
              </w:rPr>
              <w:t>7700</w:t>
            </w:r>
            <w:r>
              <w:rPr>
                <w:rFonts w:eastAsia="方正仿宋_GBK" w:cs="方正仿宋_GBK" w:hint="eastAsia"/>
                <w:color w:val="000000"/>
                <w:kern w:val="0"/>
                <w:sz w:val="18"/>
                <w:szCs w:val="18"/>
                <w:lang w:bidi="ar"/>
              </w:rPr>
              <w:t>米；新增突发环境事件应急物资。</w:t>
            </w:r>
            <w:r>
              <w:rPr>
                <w:rFonts w:eastAsia="方正仿宋_GBK" w:cs="方正仿宋_GBK" w:hint="eastAsia"/>
                <w:color w:val="000000"/>
                <w:kern w:val="0"/>
                <w:sz w:val="18"/>
                <w:szCs w:val="18"/>
                <w:lang w:bidi="ar"/>
              </w:rPr>
              <w:br/>
            </w:r>
            <w:r>
              <w:rPr>
                <w:rFonts w:eastAsia="方正仿宋_GBK" w:cs="方正仿宋_GBK" w:hint="eastAsia"/>
                <w:color w:val="000000"/>
                <w:kern w:val="0"/>
                <w:sz w:val="18"/>
                <w:szCs w:val="18"/>
                <w:lang w:bidi="ar"/>
              </w:rPr>
              <w:t>（</w:t>
            </w:r>
            <w:r>
              <w:rPr>
                <w:rFonts w:eastAsia="方正仿宋_GBK" w:cs="方正仿宋_GBK" w:hint="eastAsia"/>
                <w:color w:val="000000"/>
                <w:kern w:val="0"/>
                <w:sz w:val="18"/>
                <w:szCs w:val="18"/>
                <w:lang w:bidi="ar"/>
              </w:rPr>
              <w:t>2</w:t>
            </w:r>
            <w:r>
              <w:rPr>
                <w:rFonts w:eastAsia="方正仿宋_GBK" w:cs="方正仿宋_GBK" w:hint="eastAsia"/>
                <w:color w:val="000000"/>
                <w:kern w:val="0"/>
                <w:sz w:val="18"/>
                <w:szCs w:val="18"/>
                <w:lang w:bidi="ar"/>
              </w:rPr>
              <w:t>）面源污染治理工程：在水库沿线裸露区、农业面源污染下部区域设置岸线生态缓冲带，采用水生植物、陆生植物对沿线入河的初期雨水与污染物进行过滤和截留，新建生态缓冲带</w:t>
            </w:r>
            <w:r>
              <w:rPr>
                <w:rFonts w:eastAsia="方正仿宋_GBK" w:cs="方正仿宋_GBK" w:hint="eastAsia"/>
                <w:color w:val="000000"/>
                <w:kern w:val="0"/>
                <w:sz w:val="18"/>
                <w:szCs w:val="18"/>
                <w:lang w:bidi="ar"/>
              </w:rPr>
              <w:t>17800m2</w:t>
            </w:r>
            <w:r>
              <w:rPr>
                <w:rFonts w:eastAsia="方正仿宋_GBK" w:cs="方正仿宋_GBK" w:hint="eastAsia"/>
                <w:color w:val="000000"/>
                <w:kern w:val="0"/>
                <w:sz w:val="18"/>
                <w:szCs w:val="18"/>
                <w:lang w:bidi="ar"/>
              </w:rPr>
              <w:t>；投放鳙鱼和鲢鱼净化水质。</w:t>
            </w:r>
            <w:r>
              <w:rPr>
                <w:rFonts w:eastAsia="方正仿宋_GBK" w:cs="方正仿宋_GBK" w:hint="eastAsia"/>
                <w:color w:val="000000"/>
                <w:kern w:val="0"/>
                <w:sz w:val="18"/>
                <w:szCs w:val="18"/>
                <w:lang w:bidi="ar"/>
              </w:rPr>
              <w:br/>
            </w:r>
            <w:r>
              <w:rPr>
                <w:rFonts w:eastAsia="方正仿宋_GBK" w:cs="方正仿宋_GBK" w:hint="eastAsia"/>
                <w:color w:val="000000"/>
                <w:kern w:val="0"/>
                <w:sz w:val="18"/>
                <w:szCs w:val="18"/>
                <w:lang w:bidi="ar"/>
              </w:rPr>
              <w:t>（</w:t>
            </w:r>
            <w:r>
              <w:rPr>
                <w:rFonts w:eastAsia="方正仿宋_GBK" w:cs="方正仿宋_GBK" w:hint="eastAsia"/>
                <w:color w:val="000000"/>
                <w:kern w:val="0"/>
                <w:sz w:val="18"/>
                <w:szCs w:val="18"/>
                <w:lang w:bidi="ar"/>
              </w:rPr>
              <w:t>3</w:t>
            </w:r>
            <w:r>
              <w:rPr>
                <w:rFonts w:eastAsia="方正仿宋_GBK" w:cs="方正仿宋_GBK" w:hint="eastAsia"/>
                <w:color w:val="000000"/>
                <w:kern w:val="0"/>
                <w:sz w:val="18"/>
                <w:szCs w:val="18"/>
                <w:lang w:bidi="ar"/>
              </w:rPr>
              <w:t>）农村生活污水治理工程：对水源地保护区内原著居民生活污水，建设地埋式一体化三格式化粪池</w:t>
            </w:r>
            <w:r>
              <w:rPr>
                <w:rFonts w:eastAsia="方正仿宋_GBK" w:cs="方正仿宋_GBK" w:hint="eastAsia"/>
                <w:color w:val="000000"/>
                <w:kern w:val="0"/>
                <w:sz w:val="18"/>
                <w:szCs w:val="18"/>
                <w:lang w:bidi="ar"/>
              </w:rPr>
              <w:t>1768</w:t>
            </w:r>
            <w:r>
              <w:rPr>
                <w:rFonts w:eastAsia="方正仿宋_GBK" w:cs="方正仿宋_GBK" w:hint="eastAsia"/>
                <w:color w:val="000000"/>
                <w:kern w:val="0"/>
                <w:sz w:val="18"/>
                <w:szCs w:val="18"/>
                <w:lang w:bidi="ar"/>
              </w:rPr>
              <w:t>个，配套管网约</w:t>
            </w:r>
            <w:r>
              <w:rPr>
                <w:rFonts w:eastAsia="方正仿宋_GBK" w:cs="方正仿宋_GBK" w:hint="eastAsia"/>
                <w:color w:val="000000"/>
                <w:kern w:val="0"/>
                <w:sz w:val="18"/>
                <w:szCs w:val="18"/>
                <w:lang w:bidi="ar"/>
              </w:rPr>
              <w:t>35360m</w:t>
            </w:r>
            <w:r>
              <w:rPr>
                <w:rFonts w:eastAsia="方正仿宋_GBK" w:cs="方正仿宋_GBK" w:hint="eastAsia"/>
                <w:color w:val="000000"/>
                <w:kern w:val="0"/>
                <w:sz w:val="18"/>
                <w:szCs w:val="18"/>
                <w:lang w:bidi="ar"/>
              </w:rPr>
              <w:t>。延伸保护区外污水处理站收集管网</w:t>
            </w:r>
            <w:r>
              <w:rPr>
                <w:rFonts w:eastAsia="方正仿宋_GBK" w:cs="方正仿宋_GBK" w:hint="eastAsia"/>
                <w:color w:val="000000"/>
                <w:kern w:val="0"/>
                <w:sz w:val="18"/>
                <w:szCs w:val="18"/>
                <w:lang w:bidi="ar"/>
              </w:rPr>
              <w:t>3700m</w:t>
            </w:r>
            <w:r>
              <w:rPr>
                <w:rFonts w:eastAsia="方正仿宋_GBK" w:cs="方正仿宋_GBK" w:hint="eastAsia"/>
                <w:color w:val="000000"/>
                <w:kern w:val="0"/>
                <w:sz w:val="18"/>
                <w:szCs w:val="18"/>
                <w:lang w:bidi="ar"/>
              </w:rPr>
              <w:t>，覆盖保护区内居民。保护区上游污水处理站新建尾水湿地</w:t>
            </w:r>
            <w:r>
              <w:rPr>
                <w:rFonts w:eastAsia="方正仿宋_GBK" w:cs="方正仿宋_GBK" w:hint="eastAsia"/>
                <w:color w:val="000000"/>
                <w:kern w:val="0"/>
                <w:sz w:val="18"/>
                <w:szCs w:val="18"/>
                <w:lang w:bidi="ar"/>
              </w:rPr>
              <w:t>2</w:t>
            </w:r>
            <w:r>
              <w:rPr>
                <w:rFonts w:eastAsia="方正仿宋_GBK" w:cs="方正仿宋_GBK" w:hint="eastAsia"/>
                <w:color w:val="000000"/>
                <w:kern w:val="0"/>
                <w:sz w:val="18"/>
                <w:szCs w:val="18"/>
                <w:lang w:bidi="ar"/>
              </w:rPr>
              <w:t>个，进一步提升处理水平。</w:t>
            </w:r>
          </w:p>
        </w:tc>
        <w:tc>
          <w:tcPr>
            <w:tcW w:w="992"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3378</w:t>
            </w:r>
          </w:p>
        </w:tc>
        <w:tc>
          <w:tcPr>
            <w:tcW w:w="993"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2605.1</w:t>
            </w:r>
          </w:p>
        </w:tc>
        <w:tc>
          <w:tcPr>
            <w:tcW w:w="113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1903</w:t>
            </w:r>
          </w:p>
        </w:tc>
      </w:tr>
      <w:tr w:rsidR="0090032C" w:rsidTr="00380E11">
        <w:trPr>
          <w:trHeight w:val="2184"/>
          <w:jc w:val="center"/>
        </w:trPr>
        <w:tc>
          <w:tcPr>
            <w:tcW w:w="517" w:type="dxa"/>
            <w:tcBorders>
              <w:top w:val="single" w:sz="4" w:space="0" w:color="000000"/>
              <w:left w:val="single" w:sz="4" w:space="0" w:color="000000"/>
              <w:bottom w:val="single" w:sz="4" w:space="0" w:color="000000"/>
              <w:right w:val="single" w:sz="4" w:space="0" w:color="000000"/>
            </w:tcBorders>
            <w:vAlign w:val="center"/>
          </w:tcPr>
          <w:p w:rsidR="0090032C" w:rsidRDefault="00380E11" w:rsidP="0090032C">
            <w:pPr>
              <w:widowControl/>
              <w:snapToGrid w:val="0"/>
              <w:jc w:val="center"/>
              <w:textAlignment w:val="center"/>
              <w:rPr>
                <w:rFonts w:eastAsia="方正仿宋_GBK" w:cs="方正仿宋_GBK"/>
                <w:color w:val="000000"/>
                <w:sz w:val="18"/>
                <w:szCs w:val="18"/>
              </w:rPr>
            </w:pPr>
            <w:r>
              <w:rPr>
                <w:rFonts w:eastAsia="方正仿宋_GBK" w:cs="方正仿宋_GBK"/>
                <w:color w:val="000000"/>
                <w:kern w:val="0"/>
                <w:sz w:val="18"/>
                <w:szCs w:val="18"/>
                <w:lang w:bidi="ar"/>
              </w:rPr>
              <w:t>10</w:t>
            </w:r>
          </w:p>
        </w:tc>
        <w:tc>
          <w:tcPr>
            <w:tcW w:w="858"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彭水县</w:t>
            </w:r>
          </w:p>
        </w:tc>
        <w:tc>
          <w:tcPr>
            <w:tcW w:w="171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彭水县普子河流域生态修复工程</w:t>
            </w:r>
          </w:p>
        </w:tc>
        <w:tc>
          <w:tcPr>
            <w:tcW w:w="4419"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实施农村生活污水管网建设</w:t>
            </w:r>
            <w:r>
              <w:rPr>
                <w:rFonts w:eastAsia="方正仿宋_GBK" w:cs="方正仿宋_GBK" w:hint="eastAsia"/>
                <w:color w:val="000000"/>
                <w:kern w:val="0"/>
                <w:sz w:val="18"/>
                <w:szCs w:val="18"/>
                <w:lang w:bidi="ar"/>
              </w:rPr>
              <w:t>14</w:t>
            </w:r>
            <w:r>
              <w:rPr>
                <w:rFonts w:eastAsia="方正仿宋_GBK" w:cs="方正仿宋_GBK" w:hint="eastAsia"/>
                <w:color w:val="000000"/>
                <w:kern w:val="0"/>
                <w:sz w:val="18"/>
                <w:szCs w:val="18"/>
                <w:lang w:bidi="ar"/>
              </w:rPr>
              <w:t>处（建设</w:t>
            </w:r>
            <w:r>
              <w:rPr>
                <w:rFonts w:eastAsia="方正仿宋_GBK" w:cs="方正仿宋_GBK" w:hint="eastAsia"/>
                <w:color w:val="000000"/>
                <w:kern w:val="0"/>
                <w:sz w:val="18"/>
                <w:szCs w:val="18"/>
                <w:lang w:bidi="ar"/>
              </w:rPr>
              <w:t>DN300</w:t>
            </w:r>
            <w:r>
              <w:rPr>
                <w:rFonts w:eastAsia="方正仿宋_GBK" w:cs="方正仿宋_GBK" w:hint="eastAsia"/>
                <w:color w:val="000000"/>
                <w:kern w:val="0"/>
                <w:sz w:val="18"/>
                <w:szCs w:val="18"/>
                <w:lang w:bidi="ar"/>
              </w:rPr>
              <w:t>污水管</w:t>
            </w:r>
            <w:r>
              <w:rPr>
                <w:rFonts w:eastAsia="方正仿宋_GBK" w:cs="方正仿宋_GBK" w:hint="eastAsia"/>
                <w:color w:val="000000"/>
                <w:kern w:val="0"/>
                <w:sz w:val="18"/>
                <w:szCs w:val="18"/>
                <w:lang w:bidi="ar"/>
              </w:rPr>
              <w:t>36900m</w:t>
            </w:r>
            <w:r>
              <w:rPr>
                <w:rFonts w:eastAsia="方正仿宋_GBK" w:cs="方正仿宋_GBK" w:hint="eastAsia"/>
                <w:color w:val="000000"/>
                <w:kern w:val="0"/>
                <w:sz w:val="18"/>
                <w:szCs w:val="18"/>
                <w:lang w:bidi="ar"/>
              </w:rPr>
              <w:t>、</w:t>
            </w:r>
            <w:r>
              <w:rPr>
                <w:rFonts w:eastAsia="方正仿宋_GBK" w:cs="方正仿宋_GBK" w:hint="eastAsia"/>
                <w:color w:val="000000"/>
                <w:kern w:val="0"/>
                <w:sz w:val="18"/>
                <w:szCs w:val="18"/>
                <w:lang w:bidi="ar"/>
              </w:rPr>
              <w:t>DN110</w:t>
            </w:r>
            <w:r>
              <w:rPr>
                <w:rFonts w:eastAsia="方正仿宋_GBK" w:cs="方正仿宋_GBK" w:hint="eastAsia"/>
                <w:color w:val="000000"/>
                <w:kern w:val="0"/>
                <w:sz w:val="18"/>
                <w:szCs w:val="18"/>
                <w:lang w:bidi="ar"/>
              </w:rPr>
              <w:t>支管</w:t>
            </w:r>
            <w:r>
              <w:rPr>
                <w:rFonts w:eastAsia="方正仿宋_GBK" w:cs="方正仿宋_GBK" w:hint="eastAsia"/>
                <w:color w:val="000000"/>
                <w:kern w:val="0"/>
                <w:sz w:val="18"/>
                <w:szCs w:val="18"/>
                <w:lang w:bidi="ar"/>
              </w:rPr>
              <w:t>14700m</w:t>
            </w:r>
            <w:r>
              <w:rPr>
                <w:rFonts w:eastAsia="方正仿宋_GBK" w:cs="方正仿宋_GBK" w:hint="eastAsia"/>
                <w:color w:val="000000"/>
                <w:kern w:val="0"/>
                <w:sz w:val="18"/>
                <w:szCs w:val="18"/>
                <w:lang w:bidi="ar"/>
              </w:rPr>
              <w:t>）、实施农村生活污水场站建设</w:t>
            </w:r>
            <w:r>
              <w:rPr>
                <w:rFonts w:eastAsia="方正仿宋_GBK" w:cs="方正仿宋_GBK" w:hint="eastAsia"/>
                <w:color w:val="000000"/>
                <w:kern w:val="0"/>
                <w:sz w:val="18"/>
                <w:szCs w:val="18"/>
                <w:lang w:bidi="ar"/>
              </w:rPr>
              <w:t>7</w:t>
            </w:r>
            <w:r>
              <w:rPr>
                <w:rFonts w:eastAsia="方正仿宋_GBK" w:cs="方正仿宋_GBK" w:hint="eastAsia"/>
                <w:color w:val="000000"/>
                <w:kern w:val="0"/>
                <w:sz w:val="18"/>
                <w:szCs w:val="18"/>
                <w:lang w:bidi="ar"/>
              </w:rPr>
              <w:t>处（建设</w:t>
            </w:r>
            <w:r>
              <w:rPr>
                <w:rFonts w:eastAsia="方正仿宋_GBK" w:cs="方正仿宋_GBK" w:hint="eastAsia"/>
                <w:color w:val="000000"/>
                <w:kern w:val="0"/>
                <w:sz w:val="18"/>
                <w:szCs w:val="18"/>
                <w:lang w:bidi="ar"/>
              </w:rPr>
              <w:t>50m3/d</w:t>
            </w:r>
            <w:r>
              <w:rPr>
                <w:rFonts w:eastAsia="方正仿宋_GBK" w:cs="方正仿宋_GBK" w:hint="eastAsia"/>
                <w:color w:val="000000"/>
                <w:kern w:val="0"/>
                <w:sz w:val="18"/>
                <w:szCs w:val="18"/>
                <w:lang w:bidi="ar"/>
              </w:rPr>
              <w:t>的污水处理场站</w:t>
            </w:r>
            <w:r>
              <w:rPr>
                <w:rFonts w:eastAsia="方正仿宋_GBK" w:cs="方正仿宋_GBK" w:hint="eastAsia"/>
                <w:color w:val="000000"/>
                <w:kern w:val="0"/>
                <w:sz w:val="18"/>
                <w:szCs w:val="18"/>
                <w:lang w:bidi="ar"/>
              </w:rPr>
              <w:t>3</w:t>
            </w:r>
            <w:r>
              <w:rPr>
                <w:rFonts w:eastAsia="方正仿宋_GBK" w:cs="方正仿宋_GBK" w:hint="eastAsia"/>
                <w:color w:val="000000"/>
                <w:kern w:val="0"/>
                <w:sz w:val="18"/>
                <w:szCs w:val="18"/>
                <w:lang w:bidi="ar"/>
              </w:rPr>
              <w:t>座、</w:t>
            </w:r>
            <w:r>
              <w:rPr>
                <w:rFonts w:eastAsia="方正仿宋_GBK" w:cs="方正仿宋_GBK" w:hint="eastAsia"/>
                <w:color w:val="000000"/>
                <w:kern w:val="0"/>
                <w:sz w:val="18"/>
                <w:szCs w:val="18"/>
                <w:lang w:bidi="ar"/>
              </w:rPr>
              <w:t>100m</w:t>
            </w:r>
            <w:r>
              <w:rPr>
                <w:rFonts w:eastAsia="方正仿宋_GBK" w:cs="方正仿宋_GBK" w:hint="eastAsia"/>
                <w:color w:val="000000"/>
                <w:kern w:val="0"/>
                <w:sz w:val="18"/>
                <w:szCs w:val="18"/>
                <w:vertAlign w:val="superscript"/>
                <w:lang w:bidi="ar"/>
              </w:rPr>
              <w:t>3</w:t>
            </w:r>
            <w:r>
              <w:rPr>
                <w:rFonts w:eastAsia="方正仿宋_GBK" w:cs="方正仿宋_GBK" w:hint="eastAsia"/>
                <w:color w:val="000000"/>
                <w:kern w:val="0"/>
                <w:sz w:val="18"/>
                <w:szCs w:val="18"/>
                <w:lang w:bidi="ar"/>
              </w:rPr>
              <w:t>/d</w:t>
            </w:r>
            <w:r>
              <w:rPr>
                <w:rFonts w:eastAsia="方正仿宋_GBK" w:cs="方正仿宋_GBK" w:hint="eastAsia"/>
                <w:color w:val="000000"/>
                <w:kern w:val="0"/>
                <w:sz w:val="18"/>
                <w:szCs w:val="18"/>
                <w:lang w:bidi="ar"/>
              </w:rPr>
              <w:t>的污水处理场站</w:t>
            </w:r>
            <w:r>
              <w:rPr>
                <w:rFonts w:eastAsia="方正仿宋_GBK" w:cs="方正仿宋_GBK" w:hint="eastAsia"/>
                <w:color w:val="000000"/>
                <w:kern w:val="0"/>
                <w:sz w:val="18"/>
                <w:szCs w:val="18"/>
                <w:lang w:bidi="ar"/>
              </w:rPr>
              <w:t>2</w:t>
            </w:r>
            <w:r>
              <w:rPr>
                <w:rFonts w:eastAsia="方正仿宋_GBK" w:cs="方正仿宋_GBK" w:hint="eastAsia"/>
                <w:color w:val="000000"/>
                <w:kern w:val="0"/>
                <w:sz w:val="18"/>
                <w:szCs w:val="18"/>
                <w:lang w:bidi="ar"/>
              </w:rPr>
              <w:t>座、</w:t>
            </w:r>
            <w:r>
              <w:rPr>
                <w:rFonts w:eastAsia="方正仿宋_GBK" w:cs="方正仿宋_GBK" w:hint="eastAsia"/>
                <w:color w:val="000000"/>
                <w:kern w:val="0"/>
                <w:sz w:val="18"/>
                <w:szCs w:val="18"/>
                <w:lang w:bidi="ar"/>
              </w:rPr>
              <w:t>150m3/d</w:t>
            </w:r>
            <w:r>
              <w:rPr>
                <w:rFonts w:eastAsia="方正仿宋_GBK" w:cs="方正仿宋_GBK" w:hint="eastAsia"/>
                <w:color w:val="000000"/>
                <w:kern w:val="0"/>
                <w:sz w:val="18"/>
                <w:szCs w:val="18"/>
                <w:lang w:bidi="ar"/>
              </w:rPr>
              <w:t>的污水处理场站</w:t>
            </w:r>
            <w:r>
              <w:rPr>
                <w:rFonts w:eastAsia="方正仿宋_GBK" w:cs="方正仿宋_GBK" w:hint="eastAsia"/>
                <w:color w:val="000000"/>
                <w:kern w:val="0"/>
                <w:sz w:val="18"/>
                <w:szCs w:val="18"/>
                <w:lang w:bidi="ar"/>
              </w:rPr>
              <w:t>1</w:t>
            </w:r>
            <w:r>
              <w:rPr>
                <w:rFonts w:eastAsia="方正仿宋_GBK" w:cs="方正仿宋_GBK" w:hint="eastAsia"/>
                <w:color w:val="000000"/>
                <w:kern w:val="0"/>
                <w:sz w:val="18"/>
                <w:szCs w:val="18"/>
                <w:lang w:bidi="ar"/>
              </w:rPr>
              <w:t>座、</w:t>
            </w:r>
            <w:r>
              <w:rPr>
                <w:rFonts w:eastAsia="方正仿宋_GBK" w:cs="方正仿宋_GBK" w:hint="eastAsia"/>
                <w:color w:val="000000"/>
                <w:kern w:val="0"/>
                <w:sz w:val="18"/>
                <w:szCs w:val="18"/>
                <w:lang w:bidi="ar"/>
              </w:rPr>
              <w:t>200m</w:t>
            </w:r>
            <w:r>
              <w:rPr>
                <w:rFonts w:eastAsia="方正仿宋_GBK" w:cs="方正仿宋_GBK" w:hint="eastAsia"/>
                <w:color w:val="000000"/>
                <w:kern w:val="0"/>
                <w:sz w:val="18"/>
                <w:szCs w:val="18"/>
                <w:vertAlign w:val="superscript"/>
                <w:lang w:bidi="ar"/>
              </w:rPr>
              <w:t>3</w:t>
            </w:r>
            <w:r>
              <w:rPr>
                <w:rFonts w:eastAsia="方正仿宋_GBK" w:cs="方正仿宋_GBK" w:hint="eastAsia"/>
                <w:color w:val="000000"/>
                <w:kern w:val="0"/>
                <w:sz w:val="18"/>
                <w:szCs w:val="18"/>
                <w:lang w:bidi="ar"/>
              </w:rPr>
              <w:t>/d</w:t>
            </w:r>
            <w:r>
              <w:rPr>
                <w:rFonts w:eastAsia="方正仿宋_GBK" w:cs="方正仿宋_GBK" w:hint="eastAsia"/>
                <w:color w:val="000000"/>
                <w:kern w:val="0"/>
                <w:sz w:val="18"/>
                <w:szCs w:val="18"/>
                <w:lang w:bidi="ar"/>
              </w:rPr>
              <w:t>的污水处理场站</w:t>
            </w:r>
            <w:r>
              <w:rPr>
                <w:rFonts w:eastAsia="方正仿宋_GBK" w:cs="方正仿宋_GBK" w:hint="eastAsia"/>
                <w:color w:val="000000"/>
                <w:kern w:val="0"/>
                <w:sz w:val="18"/>
                <w:szCs w:val="18"/>
                <w:lang w:bidi="ar"/>
              </w:rPr>
              <w:t>1</w:t>
            </w:r>
            <w:r>
              <w:rPr>
                <w:rFonts w:eastAsia="方正仿宋_GBK" w:cs="方正仿宋_GBK" w:hint="eastAsia"/>
                <w:color w:val="000000"/>
                <w:kern w:val="0"/>
                <w:sz w:val="18"/>
                <w:szCs w:val="18"/>
                <w:lang w:bidi="ar"/>
              </w:rPr>
              <w:t>座）、实施河道生态修复</w:t>
            </w:r>
            <w:r>
              <w:rPr>
                <w:rFonts w:eastAsia="方正仿宋_GBK" w:cs="方正仿宋_GBK" w:hint="eastAsia"/>
                <w:color w:val="000000"/>
                <w:kern w:val="0"/>
                <w:sz w:val="18"/>
                <w:szCs w:val="18"/>
                <w:lang w:bidi="ar"/>
              </w:rPr>
              <w:t>3</w:t>
            </w:r>
            <w:r>
              <w:rPr>
                <w:rFonts w:eastAsia="方正仿宋_GBK" w:cs="方正仿宋_GBK" w:hint="eastAsia"/>
                <w:color w:val="000000"/>
                <w:kern w:val="0"/>
                <w:sz w:val="18"/>
                <w:szCs w:val="18"/>
                <w:lang w:bidi="ar"/>
              </w:rPr>
              <w:t>处（构建滩涂林泽湿地</w:t>
            </w:r>
            <w:r>
              <w:rPr>
                <w:rFonts w:eastAsia="方正仿宋_GBK" w:cs="方正仿宋_GBK" w:hint="eastAsia"/>
                <w:color w:val="000000"/>
                <w:kern w:val="0"/>
                <w:sz w:val="18"/>
                <w:szCs w:val="18"/>
                <w:lang w:bidi="ar"/>
              </w:rPr>
              <w:t>48000m</w:t>
            </w:r>
            <w:r>
              <w:rPr>
                <w:rFonts w:eastAsia="方正仿宋_GBK" w:cs="方正仿宋_GBK" w:hint="eastAsia"/>
                <w:color w:val="000000"/>
                <w:kern w:val="0"/>
                <w:sz w:val="18"/>
                <w:szCs w:val="18"/>
                <w:vertAlign w:val="superscript"/>
                <w:lang w:bidi="ar"/>
              </w:rPr>
              <w:t>2</w:t>
            </w:r>
            <w:r>
              <w:rPr>
                <w:rFonts w:eastAsia="方正仿宋_GBK" w:cs="方正仿宋_GBK" w:hint="eastAsia"/>
                <w:color w:val="000000"/>
                <w:kern w:val="0"/>
                <w:sz w:val="18"/>
                <w:szCs w:val="18"/>
                <w:lang w:bidi="ar"/>
              </w:rPr>
              <w:t>、滩涂砾涧湿地</w:t>
            </w:r>
            <w:r>
              <w:rPr>
                <w:rFonts w:eastAsia="方正仿宋_GBK" w:cs="方正仿宋_GBK" w:hint="eastAsia"/>
                <w:color w:val="000000"/>
                <w:kern w:val="0"/>
                <w:sz w:val="18"/>
                <w:szCs w:val="18"/>
                <w:lang w:bidi="ar"/>
              </w:rPr>
              <w:t>27500m</w:t>
            </w:r>
            <w:r>
              <w:rPr>
                <w:rFonts w:eastAsia="方正仿宋_GBK" w:cs="方正仿宋_GBK" w:hint="eastAsia"/>
                <w:color w:val="000000"/>
                <w:kern w:val="0"/>
                <w:sz w:val="18"/>
                <w:szCs w:val="18"/>
                <w:vertAlign w:val="superscript"/>
                <w:lang w:bidi="ar"/>
              </w:rPr>
              <w:t>2</w:t>
            </w:r>
            <w:r>
              <w:rPr>
                <w:rFonts w:eastAsia="方正仿宋_GBK" w:cs="方正仿宋_GBK" w:hint="eastAsia"/>
                <w:color w:val="000000"/>
                <w:kern w:val="0"/>
                <w:sz w:val="18"/>
                <w:szCs w:val="18"/>
                <w:lang w:bidi="ar"/>
              </w:rPr>
              <w:t>、滩涂湫洼湿地</w:t>
            </w:r>
            <w:r>
              <w:rPr>
                <w:rFonts w:eastAsia="方正仿宋_GBK" w:cs="方正仿宋_GBK" w:hint="eastAsia"/>
                <w:color w:val="000000"/>
                <w:kern w:val="0"/>
                <w:sz w:val="18"/>
                <w:szCs w:val="18"/>
                <w:lang w:bidi="ar"/>
              </w:rPr>
              <w:t>30000m</w:t>
            </w:r>
            <w:r>
              <w:rPr>
                <w:rFonts w:eastAsia="方正仿宋_GBK" w:cs="方正仿宋_GBK" w:hint="eastAsia"/>
                <w:color w:val="000000"/>
                <w:kern w:val="0"/>
                <w:sz w:val="18"/>
                <w:szCs w:val="18"/>
                <w:vertAlign w:val="superscript"/>
                <w:lang w:bidi="ar"/>
              </w:rPr>
              <w:t>2</w:t>
            </w:r>
            <w:r>
              <w:rPr>
                <w:rFonts w:eastAsia="方正仿宋_GBK" w:cs="方正仿宋_GBK" w:hint="eastAsia"/>
                <w:color w:val="000000"/>
                <w:kern w:val="0"/>
                <w:sz w:val="18"/>
                <w:szCs w:val="18"/>
                <w:lang w:bidi="ar"/>
              </w:rPr>
              <w:t>、河滨植物</w:t>
            </w:r>
            <w:r>
              <w:rPr>
                <w:rFonts w:eastAsia="方正仿宋_GBK" w:cs="方正仿宋_GBK" w:hint="eastAsia"/>
                <w:color w:val="000000"/>
                <w:kern w:val="0"/>
                <w:sz w:val="18"/>
                <w:szCs w:val="18"/>
                <w:lang w:bidi="ar"/>
              </w:rPr>
              <w:t>35000m</w:t>
            </w:r>
            <w:r>
              <w:rPr>
                <w:rFonts w:eastAsia="方正仿宋_GBK" w:cs="方正仿宋_GBK" w:hint="eastAsia"/>
                <w:color w:val="000000"/>
                <w:kern w:val="0"/>
                <w:sz w:val="18"/>
                <w:szCs w:val="18"/>
                <w:vertAlign w:val="superscript"/>
                <w:lang w:bidi="ar"/>
              </w:rPr>
              <w:t>2</w:t>
            </w:r>
            <w:r>
              <w:rPr>
                <w:rFonts w:eastAsia="方正仿宋_GBK" w:cs="方正仿宋_GBK" w:hint="eastAsia"/>
                <w:color w:val="000000"/>
                <w:kern w:val="0"/>
                <w:sz w:val="18"/>
                <w:szCs w:val="18"/>
                <w:lang w:bidi="ar"/>
              </w:rPr>
              <w:t>、现状林清杂</w:t>
            </w:r>
            <w:r>
              <w:rPr>
                <w:rFonts w:eastAsia="方正仿宋_GBK" w:cs="方正仿宋_GBK" w:hint="eastAsia"/>
                <w:color w:val="000000"/>
                <w:kern w:val="0"/>
                <w:sz w:val="18"/>
                <w:szCs w:val="18"/>
                <w:lang w:bidi="ar"/>
              </w:rPr>
              <w:t>27500m</w:t>
            </w:r>
            <w:r>
              <w:rPr>
                <w:rFonts w:eastAsia="方正仿宋_GBK" w:cs="方正仿宋_GBK" w:hint="eastAsia"/>
                <w:color w:val="000000"/>
                <w:kern w:val="0"/>
                <w:sz w:val="18"/>
                <w:szCs w:val="18"/>
                <w:vertAlign w:val="superscript"/>
                <w:lang w:bidi="ar"/>
              </w:rPr>
              <w:t>2</w:t>
            </w:r>
            <w:r>
              <w:rPr>
                <w:rFonts w:eastAsia="方正仿宋_GBK" w:cs="方正仿宋_GBK" w:hint="eastAsia"/>
                <w:color w:val="000000"/>
                <w:kern w:val="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4512.19</w:t>
            </w:r>
          </w:p>
        </w:tc>
        <w:tc>
          <w:tcPr>
            <w:tcW w:w="993"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3609.75</w:t>
            </w:r>
          </w:p>
        </w:tc>
        <w:tc>
          <w:tcPr>
            <w:tcW w:w="113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2542</w:t>
            </w:r>
          </w:p>
        </w:tc>
      </w:tr>
      <w:tr w:rsidR="0090032C" w:rsidTr="00380E11">
        <w:trPr>
          <w:trHeight w:val="1213"/>
          <w:jc w:val="center"/>
        </w:trPr>
        <w:tc>
          <w:tcPr>
            <w:tcW w:w="517" w:type="dxa"/>
            <w:tcBorders>
              <w:top w:val="single" w:sz="4" w:space="0" w:color="000000"/>
              <w:left w:val="single" w:sz="4" w:space="0" w:color="000000"/>
              <w:bottom w:val="single" w:sz="4" w:space="0" w:color="000000"/>
              <w:right w:val="single" w:sz="4" w:space="0" w:color="000000"/>
            </w:tcBorders>
            <w:vAlign w:val="center"/>
          </w:tcPr>
          <w:p w:rsidR="0090032C" w:rsidRDefault="00380E11" w:rsidP="0090032C">
            <w:pPr>
              <w:widowControl/>
              <w:snapToGrid w:val="0"/>
              <w:jc w:val="center"/>
              <w:textAlignment w:val="center"/>
              <w:rPr>
                <w:rFonts w:eastAsia="方正仿宋_GBK" w:cs="方正仿宋_GBK"/>
                <w:color w:val="000000"/>
                <w:sz w:val="18"/>
                <w:szCs w:val="18"/>
              </w:rPr>
            </w:pPr>
            <w:r>
              <w:rPr>
                <w:rFonts w:eastAsia="方正仿宋_GBK" w:cs="方正仿宋_GBK"/>
                <w:color w:val="000000"/>
                <w:kern w:val="0"/>
                <w:sz w:val="18"/>
                <w:szCs w:val="18"/>
                <w:lang w:bidi="ar"/>
              </w:rPr>
              <w:t>11</w:t>
            </w:r>
          </w:p>
        </w:tc>
        <w:tc>
          <w:tcPr>
            <w:tcW w:w="858"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巫溪县</w:t>
            </w:r>
          </w:p>
        </w:tc>
        <w:tc>
          <w:tcPr>
            <w:tcW w:w="171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重庆市巫溪县梅溪河流域水环境综合整治项目</w:t>
            </w:r>
          </w:p>
        </w:tc>
        <w:tc>
          <w:tcPr>
            <w:tcW w:w="4419"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完善乡镇排水管网约</w:t>
            </w:r>
            <w:r>
              <w:rPr>
                <w:rFonts w:eastAsia="方正仿宋_GBK" w:cs="方正仿宋_GBK" w:hint="eastAsia"/>
                <w:color w:val="000000"/>
                <w:kern w:val="0"/>
                <w:sz w:val="18"/>
                <w:szCs w:val="18"/>
                <w:lang w:bidi="ar"/>
              </w:rPr>
              <w:t>4.77km</w:t>
            </w:r>
            <w:r>
              <w:rPr>
                <w:rFonts w:eastAsia="方正仿宋_GBK" w:cs="方正仿宋_GBK" w:hint="eastAsia"/>
                <w:color w:val="000000"/>
                <w:kern w:val="0"/>
                <w:sz w:val="18"/>
                <w:szCs w:val="18"/>
                <w:lang w:bidi="ar"/>
              </w:rPr>
              <w:t>，新建一体化污水提升泵</w:t>
            </w:r>
            <w:r>
              <w:rPr>
                <w:rFonts w:eastAsia="方正仿宋_GBK" w:cs="方正仿宋_GBK" w:hint="eastAsia"/>
                <w:color w:val="000000"/>
                <w:kern w:val="0"/>
                <w:sz w:val="18"/>
                <w:szCs w:val="18"/>
                <w:lang w:bidi="ar"/>
              </w:rPr>
              <w:t>2</w:t>
            </w:r>
            <w:r>
              <w:rPr>
                <w:rFonts w:eastAsia="方正仿宋_GBK" w:cs="方正仿宋_GBK" w:hint="eastAsia"/>
                <w:color w:val="000000"/>
                <w:kern w:val="0"/>
                <w:sz w:val="18"/>
                <w:szCs w:val="18"/>
                <w:lang w:bidi="ar"/>
              </w:rPr>
              <w:t>座，新建隔油池</w:t>
            </w:r>
            <w:r>
              <w:rPr>
                <w:rFonts w:eastAsia="方正仿宋_GBK" w:cs="方正仿宋_GBK" w:hint="eastAsia"/>
                <w:color w:val="000000"/>
                <w:kern w:val="0"/>
                <w:sz w:val="18"/>
                <w:szCs w:val="18"/>
                <w:lang w:bidi="ar"/>
              </w:rPr>
              <w:t>3</w:t>
            </w:r>
            <w:r>
              <w:rPr>
                <w:rFonts w:eastAsia="方正仿宋_GBK" w:cs="方正仿宋_GBK" w:hint="eastAsia"/>
                <w:color w:val="000000"/>
                <w:kern w:val="0"/>
                <w:sz w:val="18"/>
                <w:szCs w:val="18"/>
                <w:lang w:bidi="ar"/>
              </w:rPr>
              <w:t>座，新建检查井</w:t>
            </w:r>
            <w:r>
              <w:rPr>
                <w:rFonts w:eastAsia="方正仿宋_GBK" w:cs="方正仿宋_GBK" w:hint="eastAsia"/>
                <w:color w:val="000000"/>
                <w:kern w:val="0"/>
                <w:sz w:val="18"/>
                <w:szCs w:val="18"/>
                <w:lang w:bidi="ar"/>
              </w:rPr>
              <w:t>726</w:t>
            </w:r>
            <w:r>
              <w:rPr>
                <w:rFonts w:eastAsia="方正仿宋_GBK" w:cs="方正仿宋_GBK" w:hint="eastAsia"/>
                <w:color w:val="000000"/>
                <w:kern w:val="0"/>
                <w:sz w:val="18"/>
                <w:szCs w:val="18"/>
                <w:lang w:bidi="ar"/>
              </w:rPr>
              <w:t>座。河流生态缓冲带修复工程：新建陆域缓冲区生态缓冲带约</w:t>
            </w:r>
            <w:r>
              <w:rPr>
                <w:rFonts w:eastAsia="方正仿宋_GBK" w:cs="方正仿宋_GBK" w:hint="eastAsia"/>
                <w:color w:val="000000"/>
                <w:kern w:val="0"/>
                <w:sz w:val="18"/>
                <w:szCs w:val="18"/>
                <w:lang w:bidi="ar"/>
              </w:rPr>
              <w:t>1.45</w:t>
            </w:r>
            <w:r>
              <w:rPr>
                <w:rFonts w:eastAsia="方正仿宋_GBK" w:cs="方正仿宋_GBK" w:hint="eastAsia"/>
                <w:color w:val="000000"/>
                <w:kern w:val="0"/>
                <w:sz w:val="18"/>
                <w:szCs w:val="18"/>
                <w:lang w:bidi="ar"/>
              </w:rPr>
              <w:t>万</w:t>
            </w:r>
            <w:r>
              <w:rPr>
                <w:rFonts w:eastAsia="方正仿宋_GBK" w:cs="方正仿宋_GBK" w:hint="eastAsia"/>
                <w:color w:val="000000"/>
                <w:kern w:val="0"/>
                <w:sz w:val="18"/>
                <w:szCs w:val="18"/>
                <w:lang w:bidi="ar"/>
              </w:rPr>
              <w:t>m</w:t>
            </w:r>
            <w:r>
              <w:rPr>
                <w:rFonts w:eastAsia="方正仿宋_GBK" w:cs="方正仿宋_GBK" w:hint="eastAsia"/>
                <w:color w:val="000000"/>
                <w:kern w:val="0"/>
                <w:sz w:val="18"/>
                <w:szCs w:val="18"/>
                <w:vertAlign w:val="superscript"/>
                <w:lang w:bidi="ar"/>
              </w:rPr>
              <w:t>2</w:t>
            </w:r>
            <w:r>
              <w:rPr>
                <w:rFonts w:eastAsia="方正仿宋_GBK" w:cs="方正仿宋_GBK" w:hint="eastAsia"/>
                <w:color w:val="000000"/>
                <w:kern w:val="0"/>
                <w:sz w:val="18"/>
                <w:szCs w:val="18"/>
                <w:lang w:bidi="ar"/>
              </w:rPr>
              <w:t>，水位变幅区生态缓冲带约</w:t>
            </w:r>
            <w:r>
              <w:rPr>
                <w:rFonts w:eastAsia="方正仿宋_GBK" w:cs="方正仿宋_GBK" w:hint="eastAsia"/>
                <w:color w:val="000000"/>
                <w:kern w:val="0"/>
                <w:sz w:val="18"/>
                <w:szCs w:val="18"/>
                <w:lang w:bidi="ar"/>
              </w:rPr>
              <w:t>0.99</w:t>
            </w:r>
            <w:r>
              <w:rPr>
                <w:rFonts w:eastAsia="方正仿宋_GBK" w:cs="方正仿宋_GBK" w:hint="eastAsia"/>
                <w:color w:val="000000"/>
                <w:kern w:val="0"/>
                <w:sz w:val="18"/>
                <w:szCs w:val="18"/>
                <w:lang w:bidi="ar"/>
              </w:rPr>
              <w:t>万</w:t>
            </w:r>
            <w:r>
              <w:rPr>
                <w:rFonts w:eastAsia="方正仿宋_GBK" w:cs="方正仿宋_GBK" w:hint="eastAsia"/>
                <w:color w:val="000000"/>
                <w:kern w:val="0"/>
                <w:sz w:val="18"/>
                <w:szCs w:val="18"/>
                <w:lang w:bidi="ar"/>
              </w:rPr>
              <w:t>m</w:t>
            </w:r>
            <w:r>
              <w:rPr>
                <w:rFonts w:eastAsia="方正仿宋_GBK" w:cs="方正仿宋_GBK" w:hint="eastAsia"/>
                <w:color w:val="000000"/>
                <w:kern w:val="0"/>
                <w:sz w:val="18"/>
                <w:szCs w:val="18"/>
                <w:vertAlign w:val="superscript"/>
                <w:lang w:bidi="ar"/>
              </w:rPr>
              <w:t>2</w:t>
            </w:r>
            <w:r>
              <w:rPr>
                <w:rFonts w:eastAsia="方正仿宋_GBK" w:cs="方正仿宋_GBK" w:hint="eastAsia"/>
                <w:color w:val="000000"/>
                <w:kern w:val="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3445.12</w:t>
            </w:r>
          </w:p>
        </w:tc>
        <w:tc>
          <w:tcPr>
            <w:tcW w:w="993"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2756.1</w:t>
            </w:r>
          </w:p>
        </w:tc>
        <w:tc>
          <w:tcPr>
            <w:tcW w:w="113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1941</w:t>
            </w:r>
          </w:p>
        </w:tc>
      </w:tr>
      <w:tr w:rsidR="0090032C" w:rsidTr="00380E11">
        <w:trPr>
          <w:trHeight w:val="5222"/>
          <w:jc w:val="center"/>
        </w:trPr>
        <w:tc>
          <w:tcPr>
            <w:tcW w:w="517" w:type="dxa"/>
            <w:tcBorders>
              <w:top w:val="single" w:sz="4" w:space="0" w:color="000000"/>
              <w:left w:val="single" w:sz="4" w:space="0" w:color="000000"/>
              <w:bottom w:val="single" w:sz="4" w:space="0" w:color="000000"/>
              <w:right w:val="single" w:sz="4" w:space="0" w:color="000000"/>
            </w:tcBorders>
            <w:vAlign w:val="center"/>
          </w:tcPr>
          <w:p w:rsidR="0090032C" w:rsidRDefault="00380E11" w:rsidP="0090032C">
            <w:pPr>
              <w:widowControl/>
              <w:snapToGrid w:val="0"/>
              <w:jc w:val="center"/>
              <w:textAlignment w:val="center"/>
              <w:rPr>
                <w:rFonts w:eastAsia="方正仿宋_GBK" w:cs="方正仿宋_GBK"/>
                <w:color w:val="000000"/>
                <w:sz w:val="18"/>
                <w:szCs w:val="18"/>
              </w:rPr>
            </w:pPr>
            <w:r>
              <w:rPr>
                <w:rFonts w:eastAsia="方正仿宋_GBK" w:cs="方正仿宋_GBK"/>
                <w:color w:val="000000"/>
                <w:kern w:val="0"/>
                <w:sz w:val="18"/>
                <w:szCs w:val="18"/>
                <w:lang w:bidi="ar"/>
              </w:rPr>
              <w:lastRenderedPageBreak/>
              <w:t>12</w:t>
            </w:r>
          </w:p>
        </w:tc>
        <w:tc>
          <w:tcPr>
            <w:tcW w:w="858"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云阳县</w:t>
            </w:r>
          </w:p>
        </w:tc>
        <w:tc>
          <w:tcPr>
            <w:tcW w:w="171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长江支流磨刀溪流域（云阳外郎—龙角段）水环境综合整治项目</w:t>
            </w:r>
          </w:p>
        </w:tc>
        <w:tc>
          <w:tcPr>
            <w:tcW w:w="4419"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项目主要实施河流生态缓冲带构建工程、湿地工程、污水处理厂（站）改扩建工程、污水管网工程，共</w:t>
            </w:r>
            <w:r>
              <w:rPr>
                <w:rFonts w:eastAsia="方正仿宋_GBK" w:cs="方正仿宋_GBK" w:hint="eastAsia"/>
                <w:color w:val="000000"/>
                <w:kern w:val="0"/>
                <w:sz w:val="18"/>
                <w:szCs w:val="18"/>
                <w:lang w:bidi="ar"/>
              </w:rPr>
              <w:t>4</w:t>
            </w:r>
            <w:r>
              <w:rPr>
                <w:rFonts w:eastAsia="方正仿宋_GBK" w:cs="方正仿宋_GBK" w:hint="eastAsia"/>
                <w:color w:val="000000"/>
                <w:kern w:val="0"/>
                <w:sz w:val="18"/>
                <w:szCs w:val="18"/>
                <w:lang w:bidi="ar"/>
              </w:rPr>
              <w:t>个方面的内容。</w:t>
            </w:r>
            <w:r>
              <w:rPr>
                <w:rFonts w:eastAsia="方正仿宋_GBK" w:cs="方正仿宋_GBK" w:hint="eastAsia"/>
                <w:color w:val="000000"/>
                <w:kern w:val="0"/>
                <w:sz w:val="18"/>
                <w:szCs w:val="18"/>
                <w:lang w:bidi="ar"/>
              </w:rPr>
              <w:br/>
            </w:r>
            <w:r>
              <w:rPr>
                <w:rFonts w:eastAsia="方正仿宋_GBK" w:cs="方正仿宋_GBK" w:hint="eastAsia"/>
                <w:color w:val="000000"/>
                <w:kern w:val="0"/>
                <w:sz w:val="18"/>
                <w:szCs w:val="18"/>
                <w:lang w:bidi="ar"/>
              </w:rPr>
              <w:t>其中：“河流生态缓冲带构建工程”主要是在河岸边农业面源凸显，人类活动较严重的地方进行构建，河流生态缓冲带构建面积</w:t>
            </w:r>
            <w:r>
              <w:rPr>
                <w:rFonts w:eastAsia="方正仿宋_GBK" w:cs="方正仿宋_GBK" w:hint="eastAsia"/>
                <w:color w:val="000000"/>
                <w:kern w:val="0"/>
                <w:sz w:val="18"/>
                <w:szCs w:val="18"/>
                <w:lang w:bidi="ar"/>
              </w:rPr>
              <w:t>31730m</w:t>
            </w:r>
            <w:r>
              <w:rPr>
                <w:rFonts w:eastAsia="方正仿宋_GBK" w:cs="方正仿宋_GBK" w:hint="eastAsia"/>
                <w:color w:val="000000"/>
                <w:kern w:val="0"/>
                <w:sz w:val="18"/>
                <w:szCs w:val="18"/>
                <w:vertAlign w:val="superscript"/>
                <w:lang w:bidi="ar"/>
              </w:rPr>
              <w:t>2</w:t>
            </w:r>
            <w:r>
              <w:rPr>
                <w:rFonts w:eastAsia="方正仿宋_GBK" w:cs="方正仿宋_GBK" w:hint="eastAsia"/>
                <w:color w:val="000000"/>
                <w:kern w:val="0"/>
                <w:sz w:val="18"/>
                <w:szCs w:val="18"/>
                <w:lang w:bidi="ar"/>
              </w:rPr>
              <w:t>；“湿地工程”主要是对滨水区域水生态进行修复，其中，新建多塘湿地</w:t>
            </w:r>
            <w:r>
              <w:rPr>
                <w:rFonts w:eastAsia="方正仿宋_GBK" w:cs="方正仿宋_GBK" w:hint="eastAsia"/>
                <w:color w:val="000000"/>
                <w:kern w:val="0"/>
                <w:sz w:val="18"/>
                <w:szCs w:val="18"/>
                <w:lang w:bidi="ar"/>
              </w:rPr>
              <w:t>25000m</w:t>
            </w:r>
            <w:r>
              <w:rPr>
                <w:rFonts w:eastAsia="方正仿宋_GBK" w:cs="方正仿宋_GBK" w:hint="eastAsia"/>
                <w:color w:val="000000"/>
                <w:kern w:val="0"/>
                <w:sz w:val="18"/>
                <w:szCs w:val="18"/>
                <w:vertAlign w:val="superscript"/>
                <w:lang w:bidi="ar"/>
              </w:rPr>
              <w:t>2</w:t>
            </w:r>
            <w:r>
              <w:rPr>
                <w:rFonts w:eastAsia="方正仿宋_GBK" w:cs="方正仿宋_GBK" w:hint="eastAsia"/>
                <w:color w:val="000000"/>
                <w:kern w:val="0"/>
                <w:sz w:val="18"/>
                <w:szCs w:val="18"/>
                <w:lang w:bidi="ar"/>
              </w:rPr>
              <w:t>，新建滨水砾间湿地</w:t>
            </w:r>
            <w:r>
              <w:rPr>
                <w:rFonts w:eastAsia="方正仿宋_GBK" w:cs="方正仿宋_GBK" w:hint="eastAsia"/>
                <w:color w:val="000000"/>
                <w:kern w:val="0"/>
                <w:sz w:val="18"/>
                <w:szCs w:val="18"/>
                <w:lang w:bidi="ar"/>
              </w:rPr>
              <w:t>6000m</w:t>
            </w:r>
            <w:r>
              <w:rPr>
                <w:rFonts w:eastAsia="方正仿宋_GBK" w:cs="方正仿宋_GBK" w:hint="eastAsia"/>
                <w:color w:val="000000"/>
                <w:kern w:val="0"/>
                <w:sz w:val="18"/>
                <w:szCs w:val="18"/>
                <w:vertAlign w:val="superscript"/>
                <w:lang w:bidi="ar"/>
              </w:rPr>
              <w:t>2</w:t>
            </w:r>
            <w:r>
              <w:rPr>
                <w:rFonts w:eastAsia="方正仿宋_GBK" w:cs="方正仿宋_GBK" w:hint="eastAsia"/>
                <w:color w:val="000000"/>
                <w:kern w:val="0"/>
                <w:sz w:val="18"/>
                <w:szCs w:val="18"/>
                <w:lang w:bidi="ar"/>
              </w:rPr>
              <w:t>；“污水处理厂（站）改扩建工程”主要是对龙角镇污水处理厂进行改扩建，规模为</w:t>
            </w:r>
            <w:r>
              <w:rPr>
                <w:rFonts w:eastAsia="方正仿宋_GBK" w:cs="方正仿宋_GBK" w:hint="eastAsia"/>
                <w:color w:val="000000"/>
                <w:kern w:val="0"/>
                <w:sz w:val="18"/>
                <w:szCs w:val="18"/>
                <w:lang w:bidi="ar"/>
              </w:rPr>
              <w:t>1500m</w:t>
            </w:r>
            <w:r>
              <w:rPr>
                <w:rFonts w:eastAsia="方正仿宋_GBK" w:cs="方正仿宋_GBK" w:hint="eastAsia"/>
                <w:color w:val="000000"/>
                <w:kern w:val="0"/>
                <w:sz w:val="18"/>
                <w:szCs w:val="18"/>
                <w:vertAlign w:val="superscript"/>
                <w:lang w:bidi="ar"/>
              </w:rPr>
              <w:t>3</w:t>
            </w:r>
            <w:r>
              <w:rPr>
                <w:rFonts w:eastAsia="方正仿宋_GBK" w:cs="方正仿宋_GBK" w:hint="eastAsia"/>
                <w:color w:val="000000"/>
                <w:kern w:val="0"/>
                <w:sz w:val="18"/>
                <w:szCs w:val="18"/>
                <w:lang w:bidi="ar"/>
              </w:rPr>
              <w:t>/d</w:t>
            </w:r>
            <w:r>
              <w:rPr>
                <w:rFonts w:eastAsia="方正仿宋_GBK" w:cs="方正仿宋_GBK" w:hint="eastAsia"/>
                <w:color w:val="000000"/>
                <w:kern w:val="0"/>
                <w:sz w:val="18"/>
                <w:szCs w:val="18"/>
                <w:lang w:bidi="ar"/>
              </w:rPr>
              <w:t>，采用</w:t>
            </w:r>
            <w:r>
              <w:rPr>
                <w:rFonts w:eastAsia="方正仿宋_GBK" w:cs="方正仿宋_GBK" w:hint="eastAsia"/>
                <w:color w:val="000000"/>
                <w:kern w:val="0"/>
                <w:sz w:val="18"/>
                <w:szCs w:val="18"/>
                <w:lang w:bidi="ar"/>
              </w:rPr>
              <w:t>A</w:t>
            </w:r>
            <w:r>
              <w:rPr>
                <w:rFonts w:eastAsia="方正仿宋_GBK" w:cs="方正仿宋_GBK" w:hint="eastAsia"/>
                <w:color w:val="000000"/>
                <w:kern w:val="0"/>
                <w:sz w:val="18"/>
                <w:szCs w:val="18"/>
                <w:vertAlign w:val="superscript"/>
                <w:lang w:bidi="ar"/>
              </w:rPr>
              <w:t>2</w:t>
            </w:r>
            <w:r>
              <w:rPr>
                <w:rFonts w:eastAsia="方正仿宋_GBK" w:cs="方正仿宋_GBK" w:hint="eastAsia"/>
                <w:color w:val="000000"/>
                <w:kern w:val="0"/>
                <w:sz w:val="18"/>
                <w:szCs w:val="18"/>
                <w:lang w:bidi="ar"/>
              </w:rPr>
              <w:t>O</w:t>
            </w:r>
            <w:r>
              <w:rPr>
                <w:rFonts w:eastAsia="方正仿宋_GBK" w:cs="方正仿宋_GBK" w:hint="eastAsia"/>
                <w:color w:val="000000"/>
                <w:kern w:val="0"/>
                <w:sz w:val="18"/>
                <w:szCs w:val="18"/>
                <w:lang w:bidi="ar"/>
              </w:rPr>
              <w:t>工艺，出水水质达到《城镇污水排放标准</w:t>
            </w:r>
            <w:r>
              <w:rPr>
                <w:rFonts w:eastAsia="方正仿宋_GBK" w:cs="方正仿宋_GBK" w:hint="eastAsia"/>
                <w:color w:val="000000"/>
                <w:kern w:val="0"/>
                <w:sz w:val="18"/>
                <w:szCs w:val="18"/>
                <w:lang w:bidi="ar"/>
              </w:rPr>
              <w:t>GB18918-2002</w:t>
            </w:r>
            <w:r>
              <w:rPr>
                <w:rFonts w:eastAsia="方正仿宋_GBK" w:cs="方正仿宋_GBK" w:hint="eastAsia"/>
                <w:color w:val="000000"/>
                <w:kern w:val="0"/>
                <w:sz w:val="18"/>
                <w:szCs w:val="18"/>
                <w:lang w:bidi="ar"/>
              </w:rPr>
              <w:t>》一级</w:t>
            </w:r>
            <w:r>
              <w:rPr>
                <w:rFonts w:eastAsia="方正仿宋_GBK" w:cs="方正仿宋_GBK" w:hint="eastAsia"/>
                <w:color w:val="000000"/>
                <w:kern w:val="0"/>
                <w:sz w:val="18"/>
                <w:szCs w:val="18"/>
                <w:lang w:bidi="ar"/>
              </w:rPr>
              <w:t>B</w:t>
            </w:r>
            <w:r>
              <w:rPr>
                <w:rFonts w:eastAsia="方正仿宋_GBK" w:cs="方正仿宋_GBK" w:hint="eastAsia"/>
                <w:color w:val="000000"/>
                <w:kern w:val="0"/>
                <w:sz w:val="18"/>
                <w:szCs w:val="18"/>
                <w:lang w:bidi="ar"/>
              </w:rPr>
              <w:t>排放标准，对凤鸣镇里市社区污水处理站</w:t>
            </w:r>
            <w:r>
              <w:rPr>
                <w:rFonts w:eastAsia="方正仿宋_GBK" w:cs="方正仿宋_GBK" w:hint="eastAsia"/>
                <w:color w:val="000000"/>
                <w:kern w:val="0"/>
                <w:sz w:val="18"/>
                <w:szCs w:val="18"/>
                <w:lang w:bidi="ar"/>
              </w:rPr>
              <w:t>1</w:t>
            </w:r>
            <w:r>
              <w:rPr>
                <w:rFonts w:eastAsia="方正仿宋_GBK" w:cs="方正仿宋_GBK" w:hint="eastAsia"/>
                <w:color w:val="000000"/>
                <w:kern w:val="0"/>
                <w:sz w:val="18"/>
                <w:szCs w:val="18"/>
                <w:lang w:bidi="ar"/>
              </w:rPr>
              <w:t>站和</w:t>
            </w:r>
            <w:r>
              <w:rPr>
                <w:rFonts w:eastAsia="方正仿宋_GBK" w:cs="方正仿宋_GBK" w:hint="eastAsia"/>
                <w:color w:val="000000"/>
                <w:kern w:val="0"/>
                <w:sz w:val="18"/>
                <w:szCs w:val="18"/>
                <w:lang w:bidi="ar"/>
              </w:rPr>
              <w:t>2</w:t>
            </w:r>
            <w:r>
              <w:rPr>
                <w:rFonts w:eastAsia="方正仿宋_GBK" w:cs="方正仿宋_GBK" w:hint="eastAsia"/>
                <w:color w:val="000000"/>
                <w:kern w:val="0"/>
                <w:sz w:val="18"/>
                <w:szCs w:val="18"/>
                <w:lang w:bidi="ar"/>
              </w:rPr>
              <w:t>站进行改建，将原工艺优化调整为</w:t>
            </w:r>
            <w:r>
              <w:rPr>
                <w:rFonts w:eastAsia="方正仿宋_GBK" w:cs="方正仿宋_GBK" w:hint="eastAsia"/>
                <w:color w:val="000000"/>
                <w:kern w:val="0"/>
                <w:sz w:val="18"/>
                <w:szCs w:val="18"/>
                <w:lang w:bidi="ar"/>
              </w:rPr>
              <w:t>AO</w:t>
            </w:r>
            <w:r>
              <w:rPr>
                <w:rFonts w:eastAsia="方正仿宋_GBK" w:cs="方正仿宋_GBK" w:hint="eastAsia"/>
                <w:color w:val="000000"/>
                <w:kern w:val="0"/>
                <w:sz w:val="18"/>
                <w:szCs w:val="18"/>
                <w:lang w:bidi="ar"/>
              </w:rPr>
              <w:t>工艺，改建规模分别为</w:t>
            </w:r>
            <w:r>
              <w:rPr>
                <w:rFonts w:eastAsia="方正仿宋_GBK" w:cs="方正仿宋_GBK" w:hint="eastAsia"/>
                <w:color w:val="000000"/>
                <w:kern w:val="0"/>
                <w:sz w:val="18"/>
                <w:szCs w:val="18"/>
                <w:lang w:bidi="ar"/>
              </w:rPr>
              <w:t>50m</w:t>
            </w:r>
            <w:r>
              <w:rPr>
                <w:rFonts w:eastAsia="方正仿宋_GBK" w:cs="方正仿宋_GBK" w:hint="eastAsia"/>
                <w:color w:val="000000"/>
                <w:kern w:val="0"/>
                <w:sz w:val="18"/>
                <w:szCs w:val="18"/>
                <w:vertAlign w:val="superscript"/>
                <w:lang w:bidi="ar"/>
              </w:rPr>
              <w:t>3</w:t>
            </w:r>
            <w:r>
              <w:rPr>
                <w:rFonts w:eastAsia="方正仿宋_GBK" w:cs="方正仿宋_GBK" w:hint="eastAsia"/>
                <w:color w:val="000000"/>
                <w:kern w:val="0"/>
                <w:sz w:val="18"/>
                <w:szCs w:val="18"/>
                <w:lang w:bidi="ar"/>
              </w:rPr>
              <w:t>/d</w:t>
            </w:r>
            <w:r>
              <w:rPr>
                <w:rFonts w:eastAsia="方正仿宋_GBK" w:cs="方正仿宋_GBK" w:hint="eastAsia"/>
                <w:color w:val="000000"/>
                <w:kern w:val="0"/>
                <w:sz w:val="18"/>
                <w:szCs w:val="18"/>
                <w:lang w:bidi="ar"/>
              </w:rPr>
              <w:t>和</w:t>
            </w:r>
            <w:r>
              <w:rPr>
                <w:rFonts w:eastAsia="方正仿宋_GBK" w:cs="方正仿宋_GBK" w:hint="eastAsia"/>
                <w:color w:val="000000"/>
                <w:kern w:val="0"/>
                <w:sz w:val="18"/>
                <w:szCs w:val="18"/>
                <w:lang w:bidi="ar"/>
              </w:rPr>
              <w:t>100m</w:t>
            </w:r>
            <w:r>
              <w:rPr>
                <w:rFonts w:eastAsia="方正仿宋_GBK" w:cs="方正仿宋_GBK" w:hint="eastAsia"/>
                <w:color w:val="000000"/>
                <w:kern w:val="0"/>
                <w:sz w:val="18"/>
                <w:szCs w:val="18"/>
                <w:vertAlign w:val="superscript"/>
                <w:lang w:bidi="ar"/>
              </w:rPr>
              <w:t>3</w:t>
            </w:r>
            <w:r>
              <w:rPr>
                <w:rFonts w:eastAsia="方正仿宋_GBK" w:cs="方正仿宋_GBK" w:hint="eastAsia"/>
                <w:color w:val="000000"/>
                <w:kern w:val="0"/>
                <w:sz w:val="18"/>
                <w:szCs w:val="18"/>
                <w:lang w:bidi="ar"/>
              </w:rPr>
              <w:t>/d</w:t>
            </w:r>
            <w:r>
              <w:rPr>
                <w:rFonts w:eastAsia="方正仿宋_GBK" w:cs="方正仿宋_GBK" w:hint="eastAsia"/>
                <w:color w:val="000000"/>
                <w:kern w:val="0"/>
                <w:sz w:val="18"/>
                <w:szCs w:val="18"/>
                <w:lang w:bidi="ar"/>
              </w:rPr>
              <w:t>，出水分别达到《农村生活污水集中处理设施水污染物排放标准》（</w:t>
            </w:r>
            <w:r>
              <w:rPr>
                <w:rFonts w:eastAsia="方正仿宋_GBK" w:cs="方正仿宋_GBK" w:hint="eastAsia"/>
                <w:color w:val="000000"/>
                <w:kern w:val="0"/>
                <w:sz w:val="18"/>
                <w:szCs w:val="18"/>
                <w:lang w:bidi="ar"/>
              </w:rPr>
              <w:t>DB50/848-2021</w:t>
            </w:r>
            <w:r>
              <w:rPr>
                <w:rFonts w:eastAsia="方正仿宋_GBK" w:cs="方正仿宋_GBK" w:hint="eastAsia"/>
                <w:color w:val="000000"/>
                <w:kern w:val="0"/>
                <w:sz w:val="18"/>
                <w:szCs w:val="18"/>
                <w:lang w:bidi="ar"/>
              </w:rPr>
              <w:t>）三级标准和二级标准；“污水管网工程”主要是对外郎乡场镇区域、泥溪镇胜利村居民点区域、泥溪镇桐林社区居民点区域、凤鸣镇院庄社区居民点区域、宝坪镇场镇区域、宝坪镇大石社区居民点区域等污水管网进行修复和完善，合计污水管网长度</w:t>
            </w:r>
            <w:r>
              <w:rPr>
                <w:rFonts w:eastAsia="方正仿宋_GBK" w:cs="方正仿宋_GBK" w:hint="eastAsia"/>
                <w:color w:val="000000"/>
                <w:kern w:val="0"/>
                <w:sz w:val="18"/>
                <w:szCs w:val="18"/>
                <w:lang w:bidi="ar"/>
              </w:rPr>
              <w:t>9.75 km</w:t>
            </w:r>
            <w:r>
              <w:rPr>
                <w:rFonts w:eastAsia="方正仿宋_GBK" w:cs="方正仿宋_GBK" w:hint="eastAsia"/>
                <w:color w:val="000000"/>
                <w:kern w:val="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4182.54</w:t>
            </w:r>
          </w:p>
        </w:tc>
        <w:tc>
          <w:tcPr>
            <w:tcW w:w="993"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3137</w:t>
            </w:r>
          </w:p>
        </w:tc>
        <w:tc>
          <w:tcPr>
            <w:tcW w:w="113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2356</w:t>
            </w:r>
          </w:p>
        </w:tc>
      </w:tr>
      <w:tr w:rsidR="0090032C" w:rsidTr="00380E11">
        <w:trPr>
          <w:trHeight w:val="2785"/>
          <w:jc w:val="center"/>
        </w:trPr>
        <w:tc>
          <w:tcPr>
            <w:tcW w:w="517" w:type="dxa"/>
            <w:tcBorders>
              <w:top w:val="single" w:sz="4" w:space="0" w:color="000000"/>
              <w:left w:val="single" w:sz="4" w:space="0" w:color="000000"/>
              <w:bottom w:val="single" w:sz="4" w:space="0" w:color="000000"/>
              <w:right w:val="single" w:sz="4" w:space="0" w:color="000000"/>
            </w:tcBorders>
            <w:vAlign w:val="center"/>
          </w:tcPr>
          <w:p w:rsidR="0090032C" w:rsidRDefault="00380E11" w:rsidP="0090032C">
            <w:pPr>
              <w:widowControl/>
              <w:snapToGrid w:val="0"/>
              <w:jc w:val="center"/>
              <w:textAlignment w:val="center"/>
              <w:rPr>
                <w:rFonts w:eastAsia="方正仿宋_GBK" w:cs="方正仿宋_GBK"/>
                <w:color w:val="000000"/>
                <w:sz w:val="18"/>
                <w:szCs w:val="18"/>
              </w:rPr>
            </w:pPr>
            <w:r>
              <w:rPr>
                <w:rFonts w:eastAsia="方正仿宋_GBK" w:cs="方正仿宋_GBK"/>
                <w:color w:val="000000"/>
                <w:kern w:val="0"/>
                <w:sz w:val="18"/>
                <w:szCs w:val="18"/>
                <w:lang w:bidi="ar"/>
              </w:rPr>
              <w:t>13</w:t>
            </w:r>
          </w:p>
        </w:tc>
        <w:tc>
          <w:tcPr>
            <w:tcW w:w="858"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开州区</w:t>
            </w:r>
          </w:p>
        </w:tc>
        <w:tc>
          <w:tcPr>
            <w:tcW w:w="171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开州区入河排污口规范化建设项目</w:t>
            </w:r>
          </w:p>
        </w:tc>
        <w:tc>
          <w:tcPr>
            <w:tcW w:w="4419"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1.</w:t>
            </w:r>
            <w:r>
              <w:rPr>
                <w:rFonts w:eastAsia="方正仿宋_GBK" w:cs="方正仿宋_GBK" w:hint="eastAsia"/>
                <w:color w:val="000000"/>
                <w:kern w:val="0"/>
                <w:sz w:val="18"/>
                <w:szCs w:val="18"/>
                <w:lang w:bidi="ar"/>
              </w:rPr>
              <w:t>入河排污口统一编码立牌规范化建设工程：对经过排查溯源的</w:t>
            </w:r>
            <w:r>
              <w:rPr>
                <w:rFonts w:eastAsia="方正仿宋_GBK" w:cs="方正仿宋_GBK" w:hint="eastAsia"/>
                <w:color w:val="000000"/>
                <w:kern w:val="0"/>
                <w:sz w:val="18"/>
                <w:szCs w:val="18"/>
                <w:lang w:bidi="ar"/>
              </w:rPr>
              <w:t>102</w:t>
            </w:r>
            <w:r>
              <w:rPr>
                <w:rFonts w:eastAsia="方正仿宋_GBK" w:cs="方正仿宋_GBK" w:hint="eastAsia"/>
                <w:color w:val="000000"/>
                <w:kern w:val="0"/>
                <w:sz w:val="18"/>
                <w:szCs w:val="18"/>
                <w:lang w:bidi="ar"/>
              </w:rPr>
              <w:t>个排污口设立标识标牌。</w:t>
            </w:r>
            <w:r>
              <w:rPr>
                <w:rFonts w:eastAsia="方正仿宋_GBK" w:cs="方正仿宋_GBK" w:hint="eastAsia"/>
                <w:color w:val="000000"/>
                <w:kern w:val="0"/>
                <w:sz w:val="18"/>
                <w:szCs w:val="18"/>
                <w:lang w:bidi="ar"/>
              </w:rPr>
              <w:t>2.</w:t>
            </w:r>
            <w:r>
              <w:rPr>
                <w:rFonts w:eastAsia="方正仿宋_GBK" w:cs="方正仿宋_GBK" w:hint="eastAsia"/>
                <w:color w:val="000000"/>
                <w:kern w:val="0"/>
                <w:sz w:val="18"/>
                <w:szCs w:val="18"/>
                <w:lang w:bidi="ar"/>
              </w:rPr>
              <w:t>入河排污口的计量监测建设工程：根据监测溯源结果，并结合日常监管的需求，建设流量在线监测</w:t>
            </w:r>
            <w:r>
              <w:rPr>
                <w:rFonts w:eastAsia="方正仿宋_GBK" w:cs="方正仿宋_GBK" w:hint="eastAsia"/>
                <w:color w:val="000000"/>
                <w:kern w:val="0"/>
                <w:sz w:val="18"/>
                <w:szCs w:val="18"/>
                <w:lang w:bidi="ar"/>
              </w:rPr>
              <w:t>8</w:t>
            </w:r>
            <w:r>
              <w:rPr>
                <w:rFonts w:eastAsia="方正仿宋_GBK" w:cs="方正仿宋_GBK" w:hint="eastAsia"/>
                <w:color w:val="000000"/>
                <w:kern w:val="0"/>
                <w:sz w:val="18"/>
                <w:szCs w:val="18"/>
                <w:lang w:bidi="ar"/>
              </w:rPr>
              <w:t>套，建设智能采样终端</w:t>
            </w:r>
            <w:r>
              <w:rPr>
                <w:rFonts w:eastAsia="方正仿宋_GBK" w:cs="方正仿宋_GBK" w:hint="eastAsia"/>
                <w:color w:val="000000"/>
                <w:kern w:val="0"/>
                <w:sz w:val="18"/>
                <w:szCs w:val="18"/>
                <w:lang w:bidi="ar"/>
              </w:rPr>
              <w:t>18</w:t>
            </w:r>
            <w:r>
              <w:rPr>
                <w:rFonts w:eastAsia="方正仿宋_GBK" w:cs="方正仿宋_GBK" w:hint="eastAsia"/>
                <w:color w:val="000000"/>
                <w:kern w:val="0"/>
                <w:sz w:val="18"/>
                <w:szCs w:val="18"/>
                <w:lang w:bidi="ar"/>
              </w:rPr>
              <w:t>套，并接入</w:t>
            </w:r>
            <w:r>
              <w:rPr>
                <w:rFonts w:eastAsia="方正仿宋_GBK" w:cs="方正仿宋_GBK" w:hint="eastAsia"/>
                <w:color w:val="000000"/>
                <w:kern w:val="0"/>
                <w:sz w:val="18"/>
                <w:szCs w:val="18"/>
                <w:lang w:bidi="ar"/>
              </w:rPr>
              <w:t>5</w:t>
            </w:r>
            <w:r>
              <w:rPr>
                <w:rFonts w:eastAsia="方正仿宋_GBK" w:cs="方正仿宋_GBK" w:hint="eastAsia"/>
                <w:color w:val="000000"/>
                <w:kern w:val="0"/>
                <w:sz w:val="18"/>
                <w:szCs w:val="18"/>
                <w:lang w:bidi="ar"/>
              </w:rPr>
              <w:t>个重点污染源单位已建在线监测系统的数据。</w:t>
            </w:r>
            <w:r>
              <w:rPr>
                <w:rFonts w:eastAsia="方正仿宋_GBK" w:cs="方正仿宋_GBK" w:hint="eastAsia"/>
                <w:color w:val="000000"/>
                <w:kern w:val="0"/>
                <w:sz w:val="18"/>
                <w:szCs w:val="18"/>
                <w:lang w:bidi="ar"/>
              </w:rPr>
              <w:t>3.</w:t>
            </w:r>
            <w:r>
              <w:rPr>
                <w:rFonts w:eastAsia="方正仿宋_GBK" w:cs="方正仿宋_GBK" w:hint="eastAsia"/>
                <w:color w:val="000000"/>
                <w:kern w:val="0"/>
                <w:sz w:val="18"/>
                <w:szCs w:val="18"/>
                <w:lang w:bidi="ar"/>
              </w:rPr>
              <w:t>入河排污口的视频监控工程：对</w:t>
            </w:r>
            <w:r>
              <w:rPr>
                <w:rFonts w:eastAsia="方正仿宋_GBK" w:cs="方正仿宋_GBK" w:hint="eastAsia"/>
                <w:color w:val="000000"/>
                <w:kern w:val="0"/>
                <w:sz w:val="18"/>
                <w:szCs w:val="18"/>
                <w:lang w:bidi="ar"/>
              </w:rPr>
              <w:t>65</w:t>
            </w:r>
            <w:r>
              <w:rPr>
                <w:rFonts w:eastAsia="方正仿宋_GBK" w:cs="方正仿宋_GBK" w:hint="eastAsia"/>
                <w:color w:val="000000"/>
                <w:kern w:val="0"/>
                <w:sz w:val="18"/>
                <w:szCs w:val="18"/>
                <w:lang w:bidi="ar"/>
              </w:rPr>
              <w:t>个重点管控入河排污口建设</w:t>
            </w:r>
            <w:r>
              <w:rPr>
                <w:rFonts w:eastAsia="方正仿宋_GBK" w:cs="方正仿宋_GBK" w:hint="eastAsia"/>
                <w:color w:val="000000"/>
                <w:kern w:val="0"/>
                <w:sz w:val="18"/>
                <w:szCs w:val="18"/>
                <w:lang w:bidi="ar"/>
              </w:rPr>
              <w:t>65</w:t>
            </w:r>
            <w:r>
              <w:rPr>
                <w:rFonts w:eastAsia="方正仿宋_GBK" w:cs="方正仿宋_GBK" w:hint="eastAsia"/>
                <w:color w:val="000000"/>
                <w:kern w:val="0"/>
                <w:sz w:val="18"/>
                <w:szCs w:val="18"/>
                <w:lang w:bidi="ar"/>
              </w:rPr>
              <w:t>套视频监控设备，并将相关监控数据接入入河排污口监管系统。</w:t>
            </w:r>
            <w:r>
              <w:rPr>
                <w:rFonts w:eastAsia="方正仿宋_GBK" w:cs="方正仿宋_GBK" w:hint="eastAsia"/>
                <w:color w:val="000000"/>
                <w:kern w:val="0"/>
                <w:sz w:val="18"/>
                <w:szCs w:val="18"/>
                <w:lang w:bidi="ar"/>
              </w:rPr>
              <w:t>4.</w:t>
            </w:r>
            <w:r>
              <w:rPr>
                <w:rFonts w:eastAsia="方正仿宋_GBK" w:cs="方正仿宋_GBK" w:hint="eastAsia"/>
                <w:color w:val="000000"/>
                <w:kern w:val="0"/>
                <w:sz w:val="18"/>
                <w:szCs w:val="18"/>
                <w:lang w:bidi="ar"/>
              </w:rPr>
              <w:t>入河排污口监管系统建设工程：新建入河排污口监管系统</w:t>
            </w:r>
            <w:r>
              <w:rPr>
                <w:rFonts w:eastAsia="方正仿宋_GBK" w:cs="方正仿宋_GBK" w:hint="eastAsia"/>
                <w:color w:val="000000"/>
                <w:kern w:val="0"/>
                <w:sz w:val="18"/>
                <w:szCs w:val="18"/>
                <w:lang w:bidi="ar"/>
              </w:rPr>
              <w:t>1</w:t>
            </w:r>
            <w:r>
              <w:rPr>
                <w:rFonts w:eastAsia="方正仿宋_GBK" w:cs="方正仿宋_GBK" w:hint="eastAsia"/>
                <w:color w:val="000000"/>
                <w:kern w:val="0"/>
                <w:sz w:val="18"/>
                <w:szCs w:val="18"/>
                <w:lang w:bidi="ar"/>
              </w:rPr>
              <w:t>套，配套建设</w:t>
            </w:r>
            <w:r>
              <w:rPr>
                <w:rFonts w:eastAsia="方正仿宋_GBK" w:cs="方正仿宋_GBK" w:hint="eastAsia"/>
                <w:color w:val="000000"/>
                <w:kern w:val="0"/>
                <w:sz w:val="18"/>
                <w:szCs w:val="18"/>
                <w:lang w:bidi="ar"/>
              </w:rPr>
              <w:t>IT</w:t>
            </w:r>
            <w:r>
              <w:rPr>
                <w:rFonts w:eastAsia="方正仿宋_GBK" w:cs="方正仿宋_GBK" w:hint="eastAsia"/>
                <w:color w:val="000000"/>
                <w:kern w:val="0"/>
                <w:sz w:val="18"/>
                <w:szCs w:val="18"/>
                <w:lang w:bidi="ar"/>
              </w:rPr>
              <w:t>基础设施。</w:t>
            </w:r>
          </w:p>
        </w:tc>
        <w:tc>
          <w:tcPr>
            <w:tcW w:w="992"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1207.89</w:t>
            </w:r>
          </w:p>
        </w:tc>
        <w:tc>
          <w:tcPr>
            <w:tcW w:w="993"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966.31</w:t>
            </w:r>
          </w:p>
        </w:tc>
        <w:tc>
          <w:tcPr>
            <w:tcW w:w="113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680</w:t>
            </w:r>
          </w:p>
        </w:tc>
      </w:tr>
      <w:tr w:rsidR="0090032C" w:rsidTr="00380E11">
        <w:trPr>
          <w:jc w:val="center"/>
        </w:trPr>
        <w:tc>
          <w:tcPr>
            <w:tcW w:w="517" w:type="dxa"/>
            <w:tcBorders>
              <w:top w:val="single" w:sz="4" w:space="0" w:color="000000"/>
              <w:left w:val="single" w:sz="4" w:space="0" w:color="000000"/>
              <w:bottom w:val="single" w:sz="4" w:space="0" w:color="000000"/>
              <w:right w:val="single" w:sz="4" w:space="0" w:color="000000"/>
            </w:tcBorders>
            <w:vAlign w:val="center"/>
          </w:tcPr>
          <w:p w:rsidR="0090032C" w:rsidRDefault="00380E11" w:rsidP="0090032C">
            <w:pPr>
              <w:widowControl/>
              <w:snapToGrid w:val="0"/>
              <w:spacing w:line="240" w:lineRule="exact"/>
              <w:jc w:val="center"/>
              <w:textAlignment w:val="center"/>
              <w:rPr>
                <w:rFonts w:eastAsia="方正仿宋_GBK" w:cs="方正仿宋_GBK"/>
                <w:color w:val="000000"/>
                <w:sz w:val="18"/>
                <w:szCs w:val="18"/>
              </w:rPr>
            </w:pPr>
            <w:r>
              <w:rPr>
                <w:rFonts w:eastAsia="方正仿宋_GBK" w:cs="方正仿宋_GBK"/>
                <w:color w:val="000000"/>
                <w:kern w:val="0"/>
                <w:sz w:val="18"/>
                <w:szCs w:val="18"/>
                <w:lang w:bidi="ar"/>
              </w:rPr>
              <w:t>14</w:t>
            </w:r>
          </w:p>
        </w:tc>
        <w:tc>
          <w:tcPr>
            <w:tcW w:w="858"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spacing w:line="240" w:lineRule="exact"/>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万盛经开区</w:t>
            </w:r>
          </w:p>
        </w:tc>
        <w:tc>
          <w:tcPr>
            <w:tcW w:w="171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spacing w:line="240" w:lineRule="exact"/>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万盛经开区入河排污口规范化建设</w:t>
            </w:r>
          </w:p>
        </w:tc>
        <w:tc>
          <w:tcPr>
            <w:tcW w:w="4419"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spacing w:line="240" w:lineRule="exact"/>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本项目对</w:t>
            </w:r>
            <w:r>
              <w:rPr>
                <w:rFonts w:eastAsia="方正仿宋_GBK" w:cs="方正仿宋_GBK" w:hint="eastAsia"/>
                <w:color w:val="000000"/>
                <w:kern w:val="0"/>
                <w:sz w:val="18"/>
                <w:szCs w:val="18"/>
                <w:lang w:bidi="ar"/>
              </w:rPr>
              <w:t>133</w:t>
            </w:r>
            <w:r>
              <w:rPr>
                <w:rFonts w:eastAsia="方正仿宋_GBK" w:cs="方正仿宋_GBK" w:hint="eastAsia"/>
                <w:color w:val="000000"/>
                <w:kern w:val="0"/>
                <w:sz w:val="18"/>
                <w:szCs w:val="18"/>
                <w:lang w:bidi="ar"/>
              </w:rPr>
              <w:t>个入河排污口开展规范化建设，设立标识牌</w:t>
            </w:r>
            <w:r>
              <w:rPr>
                <w:rFonts w:eastAsia="方正仿宋_GBK" w:cs="方正仿宋_GBK" w:hint="eastAsia"/>
                <w:color w:val="000000"/>
                <w:kern w:val="0"/>
                <w:sz w:val="18"/>
                <w:szCs w:val="18"/>
                <w:lang w:bidi="ar"/>
              </w:rPr>
              <w:t xml:space="preserve"> 99</w:t>
            </w:r>
            <w:r>
              <w:rPr>
                <w:rFonts w:eastAsia="方正仿宋_GBK" w:cs="方正仿宋_GBK" w:hint="eastAsia"/>
                <w:color w:val="000000"/>
                <w:kern w:val="0"/>
                <w:sz w:val="18"/>
                <w:szCs w:val="18"/>
                <w:lang w:bidi="ar"/>
              </w:rPr>
              <w:t>个，对其中重点管控的入河排污口建设视频监控</w:t>
            </w:r>
            <w:r>
              <w:rPr>
                <w:rFonts w:eastAsia="方正仿宋_GBK" w:cs="方正仿宋_GBK" w:hint="eastAsia"/>
                <w:color w:val="000000"/>
                <w:kern w:val="0"/>
                <w:sz w:val="18"/>
                <w:szCs w:val="18"/>
                <w:lang w:bidi="ar"/>
              </w:rPr>
              <w:t>46</w:t>
            </w:r>
            <w:r>
              <w:rPr>
                <w:rFonts w:eastAsia="方正仿宋_GBK" w:cs="方正仿宋_GBK" w:hint="eastAsia"/>
                <w:color w:val="000000"/>
                <w:kern w:val="0"/>
                <w:sz w:val="18"/>
                <w:szCs w:val="18"/>
                <w:lang w:bidi="ar"/>
              </w:rPr>
              <w:t>处、流量计量</w:t>
            </w:r>
            <w:r>
              <w:rPr>
                <w:rFonts w:eastAsia="方正仿宋_GBK" w:cs="方正仿宋_GBK" w:hint="eastAsia"/>
                <w:color w:val="000000"/>
                <w:kern w:val="0"/>
                <w:sz w:val="18"/>
                <w:szCs w:val="18"/>
                <w:lang w:bidi="ar"/>
              </w:rPr>
              <w:t>15</w:t>
            </w:r>
            <w:r>
              <w:rPr>
                <w:rFonts w:eastAsia="方正仿宋_GBK" w:cs="方正仿宋_GBK" w:hint="eastAsia"/>
                <w:color w:val="000000"/>
                <w:kern w:val="0"/>
                <w:sz w:val="18"/>
                <w:szCs w:val="18"/>
                <w:lang w:bidi="ar"/>
              </w:rPr>
              <w:t>处、采样终端</w:t>
            </w:r>
            <w:r>
              <w:rPr>
                <w:rFonts w:eastAsia="方正仿宋_GBK" w:cs="方正仿宋_GBK" w:hint="eastAsia"/>
                <w:color w:val="000000"/>
                <w:kern w:val="0"/>
                <w:sz w:val="18"/>
                <w:szCs w:val="18"/>
                <w:lang w:bidi="ar"/>
              </w:rPr>
              <w:t>5</w:t>
            </w:r>
            <w:r>
              <w:rPr>
                <w:rFonts w:eastAsia="方正仿宋_GBK" w:cs="方正仿宋_GBK" w:hint="eastAsia"/>
                <w:color w:val="000000"/>
                <w:kern w:val="0"/>
                <w:sz w:val="18"/>
                <w:szCs w:val="18"/>
                <w:lang w:bidi="ar"/>
              </w:rPr>
              <w:t>处、建设水质光谱微站</w:t>
            </w:r>
            <w:r>
              <w:rPr>
                <w:rFonts w:eastAsia="方正仿宋_GBK" w:cs="方正仿宋_GBK" w:hint="eastAsia"/>
                <w:color w:val="000000"/>
                <w:kern w:val="0"/>
                <w:sz w:val="18"/>
                <w:szCs w:val="18"/>
                <w:lang w:bidi="ar"/>
              </w:rPr>
              <w:t>7</w:t>
            </w:r>
            <w:r>
              <w:rPr>
                <w:rFonts w:eastAsia="方正仿宋_GBK" w:cs="方正仿宋_GBK" w:hint="eastAsia"/>
                <w:color w:val="000000"/>
                <w:kern w:val="0"/>
                <w:sz w:val="18"/>
                <w:szCs w:val="18"/>
                <w:lang w:bidi="ar"/>
              </w:rPr>
              <w:t>套、接入</w:t>
            </w:r>
            <w:r>
              <w:rPr>
                <w:rFonts w:eastAsia="方正仿宋_GBK" w:cs="方正仿宋_GBK" w:hint="eastAsia"/>
                <w:color w:val="000000"/>
                <w:kern w:val="0"/>
                <w:sz w:val="18"/>
                <w:szCs w:val="18"/>
                <w:lang w:bidi="ar"/>
              </w:rPr>
              <w:t>15</w:t>
            </w:r>
            <w:r>
              <w:rPr>
                <w:rFonts w:eastAsia="方正仿宋_GBK" w:cs="方正仿宋_GBK" w:hint="eastAsia"/>
                <w:color w:val="000000"/>
                <w:kern w:val="0"/>
                <w:sz w:val="18"/>
                <w:szCs w:val="18"/>
                <w:lang w:bidi="ar"/>
              </w:rPr>
              <w:t>个重点污染源单位的已建的在线监测系统数据，建设入河排污口信息化监管系统</w:t>
            </w:r>
            <w:r>
              <w:rPr>
                <w:rFonts w:eastAsia="方正仿宋_GBK" w:cs="方正仿宋_GBK" w:hint="eastAsia"/>
                <w:color w:val="000000"/>
                <w:kern w:val="0"/>
                <w:sz w:val="18"/>
                <w:szCs w:val="18"/>
                <w:lang w:bidi="ar"/>
              </w:rPr>
              <w:t>1</w:t>
            </w:r>
            <w:r>
              <w:rPr>
                <w:rFonts w:eastAsia="方正仿宋_GBK" w:cs="方正仿宋_GBK" w:hint="eastAsia"/>
                <w:color w:val="000000"/>
                <w:kern w:val="0"/>
                <w:sz w:val="18"/>
                <w:szCs w:val="18"/>
                <w:lang w:bidi="ar"/>
              </w:rPr>
              <w:t>套，构建入河排污口台账，进一步增强全区水环境安全保障能力。</w:t>
            </w:r>
          </w:p>
        </w:tc>
        <w:tc>
          <w:tcPr>
            <w:tcW w:w="992"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spacing w:line="240" w:lineRule="exact"/>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1165.27</w:t>
            </w:r>
          </w:p>
        </w:tc>
        <w:tc>
          <w:tcPr>
            <w:tcW w:w="993"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spacing w:line="240" w:lineRule="exact"/>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932.21</w:t>
            </w:r>
          </w:p>
        </w:tc>
        <w:tc>
          <w:tcPr>
            <w:tcW w:w="113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spacing w:line="240" w:lineRule="exact"/>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656</w:t>
            </w:r>
          </w:p>
        </w:tc>
      </w:tr>
      <w:tr w:rsidR="0090032C" w:rsidTr="00380E11">
        <w:trPr>
          <w:jc w:val="center"/>
        </w:trPr>
        <w:tc>
          <w:tcPr>
            <w:tcW w:w="517" w:type="dxa"/>
            <w:tcBorders>
              <w:top w:val="single" w:sz="4" w:space="0" w:color="000000"/>
              <w:left w:val="single" w:sz="4" w:space="0" w:color="000000"/>
              <w:bottom w:val="single" w:sz="4" w:space="0" w:color="000000"/>
              <w:right w:val="single" w:sz="4" w:space="0" w:color="000000"/>
            </w:tcBorders>
            <w:vAlign w:val="center"/>
          </w:tcPr>
          <w:p w:rsidR="0090032C" w:rsidRDefault="00380E11" w:rsidP="0090032C">
            <w:pPr>
              <w:widowControl/>
              <w:snapToGrid w:val="0"/>
              <w:spacing w:line="240" w:lineRule="exact"/>
              <w:jc w:val="center"/>
              <w:textAlignment w:val="center"/>
              <w:rPr>
                <w:rFonts w:eastAsia="方正仿宋_GBK" w:cs="方正仿宋_GBK"/>
                <w:color w:val="000000"/>
                <w:sz w:val="18"/>
                <w:szCs w:val="18"/>
              </w:rPr>
            </w:pPr>
            <w:r>
              <w:rPr>
                <w:rFonts w:eastAsia="方正仿宋_GBK" w:cs="方正仿宋_GBK"/>
                <w:color w:val="000000"/>
                <w:kern w:val="0"/>
                <w:sz w:val="18"/>
                <w:szCs w:val="18"/>
                <w:lang w:bidi="ar"/>
              </w:rPr>
              <w:t>15</w:t>
            </w:r>
          </w:p>
        </w:tc>
        <w:tc>
          <w:tcPr>
            <w:tcW w:w="858"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spacing w:line="240" w:lineRule="exact"/>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城口县</w:t>
            </w:r>
          </w:p>
        </w:tc>
        <w:tc>
          <w:tcPr>
            <w:tcW w:w="171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spacing w:line="240" w:lineRule="exact"/>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城口县入河排污口规范化建设项目</w:t>
            </w:r>
          </w:p>
        </w:tc>
        <w:tc>
          <w:tcPr>
            <w:tcW w:w="4419"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spacing w:line="240" w:lineRule="exact"/>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对</w:t>
            </w:r>
            <w:r>
              <w:rPr>
                <w:rFonts w:eastAsia="方正仿宋_GBK" w:cs="方正仿宋_GBK" w:hint="eastAsia"/>
                <w:color w:val="000000"/>
                <w:kern w:val="0"/>
                <w:sz w:val="18"/>
                <w:szCs w:val="18"/>
                <w:lang w:bidi="ar"/>
              </w:rPr>
              <w:t>70</w:t>
            </w:r>
            <w:r>
              <w:rPr>
                <w:rFonts w:eastAsia="方正仿宋_GBK" w:cs="方正仿宋_GBK" w:hint="eastAsia"/>
                <w:color w:val="000000"/>
                <w:kern w:val="0"/>
                <w:sz w:val="18"/>
                <w:szCs w:val="18"/>
                <w:lang w:bidi="ar"/>
              </w:rPr>
              <w:t>个入河排污口开展规范化建设，设立标识牌</w:t>
            </w:r>
            <w:r>
              <w:rPr>
                <w:rFonts w:eastAsia="方正仿宋_GBK" w:cs="方正仿宋_GBK" w:hint="eastAsia"/>
                <w:color w:val="000000"/>
                <w:kern w:val="0"/>
                <w:sz w:val="18"/>
                <w:szCs w:val="18"/>
                <w:lang w:bidi="ar"/>
              </w:rPr>
              <w:t>70</w:t>
            </w:r>
            <w:r>
              <w:rPr>
                <w:rFonts w:eastAsia="方正仿宋_GBK" w:cs="方正仿宋_GBK" w:hint="eastAsia"/>
                <w:color w:val="000000"/>
                <w:kern w:val="0"/>
                <w:sz w:val="18"/>
                <w:szCs w:val="18"/>
                <w:lang w:bidi="ar"/>
              </w:rPr>
              <w:t>个，对其中重点管控的入河排污口建设流量在线监测</w:t>
            </w:r>
            <w:r>
              <w:rPr>
                <w:rFonts w:eastAsia="方正仿宋_GBK" w:cs="方正仿宋_GBK" w:hint="eastAsia"/>
                <w:color w:val="000000"/>
                <w:kern w:val="0"/>
                <w:sz w:val="18"/>
                <w:szCs w:val="18"/>
                <w:lang w:bidi="ar"/>
              </w:rPr>
              <w:t>5</w:t>
            </w:r>
            <w:r>
              <w:rPr>
                <w:rFonts w:eastAsia="方正仿宋_GBK" w:cs="方正仿宋_GBK" w:hint="eastAsia"/>
                <w:color w:val="000000"/>
                <w:kern w:val="0"/>
                <w:sz w:val="18"/>
                <w:szCs w:val="18"/>
                <w:lang w:bidi="ar"/>
              </w:rPr>
              <w:t>个、智能采样终端</w:t>
            </w:r>
            <w:r>
              <w:rPr>
                <w:rFonts w:eastAsia="方正仿宋_GBK" w:cs="方正仿宋_GBK" w:hint="eastAsia"/>
                <w:color w:val="000000"/>
                <w:kern w:val="0"/>
                <w:sz w:val="18"/>
                <w:szCs w:val="18"/>
                <w:lang w:bidi="ar"/>
              </w:rPr>
              <w:t>9</w:t>
            </w:r>
            <w:r>
              <w:rPr>
                <w:rFonts w:eastAsia="方正仿宋_GBK" w:cs="方正仿宋_GBK" w:hint="eastAsia"/>
                <w:color w:val="000000"/>
                <w:kern w:val="0"/>
                <w:sz w:val="18"/>
                <w:szCs w:val="18"/>
                <w:lang w:bidi="ar"/>
              </w:rPr>
              <w:t>个、视频监控</w:t>
            </w:r>
            <w:r>
              <w:rPr>
                <w:rFonts w:eastAsia="方正仿宋_GBK" w:cs="方正仿宋_GBK" w:hint="eastAsia"/>
                <w:color w:val="000000"/>
                <w:kern w:val="0"/>
                <w:sz w:val="18"/>
                <w:szCs w:val="18"/>
                <w:lang w:bidi="ar"/>
              </w:rPr>
              <w:t>41</w:t>
            </w:r>
            <w:r>
              <w:rPr>
                <w:rFonts w:eastAsia="方正仿宋_GBK" w:cs="方正仿宋_GBK" w:hint="eastAsia"/>
                <w:color w:val="000000"/>
                <w:kern w:val="0"/>
                <w:sz w:val="18"/>
                <w:szCs w:val="18"/>
                <w:lang w:bidi="ar"/>
              </w:rPr>
              <w:t>处、接入</w:t>
            </w:r>
            <w:r>
              <w:rPr>
                <w:rFonts w:eastAsia="方正仿宋_GBK" w:cs="方正仿宋_GBK" w:hint="eastAsia"/>
                <w:color w:val="000000"/>
                <w:kern w:val="0"/>
                <w:sz w:val="18"/>
                <w:szCs w:val="18"/>
                <w:lang w:bidi="ar"/>
              </w:rPr>
              <w:t>2</w:t>
            </w:r>
            <w:r>
              <w:rPr>
                <w:rFonts w:eastAsia="方正仿宋_GBK" w:cs="方正仿宋_GBK" w:hint="eastAsia"/>
                <w:color w:val="000000"/>
                <w:kern w:val="0"/>
                <w:sz w:val="18"/>
                <w:szCs w:val="18"/>
                <w:lang w:bidi="ar"/>
              </w:rPr>
              <w:t>个重点污染源单位已建在线监测系统数据、建设入河排污口信息化监管系统</w:t>
            </w:r>
            <w:r>
              <w:rPr>
                <w:rFonts w:eastAsia="方正仿宋_GBK" w:cs="方正仿宋_GBK" w:hint="eastAsia"/>
                <w:color w:val="000000"/>
                <w:kern w:val="0"/>
                <w:sz w:val="18"/>
                <w:szCs w:val="18"/>
                <w:lang w:bidi="ar"/>
              </w:rPr>
              <w:t>1</w:t>
            </w:r>
            <w:r>
              <w:rPr>
                <w:rFonts w:eastAsia="方正仿宋_GBK" w:cs="方正仿宋_GBK" w:hint="eastAsia"/>
                <w:color w:val="000000"/>
                <w:kern w:val="0"/>
                <w:sz w:val="18"/>
                <w:szCs w:val="18"/>
                <w:lang w:bidi="ar"/>
              </w:rPr>
              <w:t>套。</w:t>
            </w:r>
          </w:p>
        </w:tc>
        <w:tc>
          <w:tcPr>
            <w:tcW w:w="992"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spacing w:line="240" w:lineRule="exact"/>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807.12</w:t>
            </w:r>
          </w:p>
        </w:tc>
        <w:tc>
          <w:tcPr>
            <w:tcW w:w="993"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spacing w:line="240" w:lineRule="exact"/>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645.69</w:t>
            </w:r>
          </w:p>
        </w:tc>
        <w:tc>
          <w:tcPr>
            <w:tcW w:w="113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spacing w:line="240" w:lineRule="exact"/>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455</w:t>
            </w:r>
          </w:p>
        </w:tc>
      </w:tr>
      <w:tr w:rsidR="0090032C" w:rsidTr="00380E11">
        <w:trPr>
          <w:jc w:val="center"/>
        </w:trPr>
        <w:tc>
          <w:tcPr>
            <w:tcW w:w="517" w:type="dxa"/>
            <w:tcBorders>
              <w:top w:val="single" w:sz="4" w:space="0" w:color="000000"/>
              <w:left w:val="single" w:sz="4" w:space="0" w:color="000000"/>
              <w:bottom w:val="single" w:sz="4" w:space="0" w:color="000000"/>
              <w:right w:val="single" w:sz="4" w:space="0" w:color="000000"/>
            </w:tcBorders>
            <w:vAlign w:val="center"/>
          </w:tcPr>
          <w:p w:rsidR="0090032C" w:rsidRDefault="00380E11" w:rsidP="0090032C">
            <w:pPr>
              <w:widowControl/>
              <w:snapToGrid w:val="0"/>
              <w:spacing w:line="240" w:lineRule="exact"/>
              <w:jc w:val="center"/>
              <w:textAlignment w:val="center"/>
              <w:rPr>
                <w:rFonts w:eastAsia="方正仿宋_GBK" w:cs="方正仿宋_GBK"/>
                <w:color w:val="000000"/>
                <w:sz w:val="18"/>
                <w:szCs w:val="18"/>
              </w:rPr>
            </w:pPr>
            <w:r>
              <w:rPr>
                <w:rFonts w:eastAsia="方正仿宋_GBK" w:cs="方正仿宋_GBK"/>
                <w:color w:val="000000"/>
                <w:kern w:val="0"/>
                <w:sz w:val="18"/>
                <w:szCs w:val="18"/>
                <w:lang w:bidi="ar"/>
              </w:rPr>
              <w:t>16</w:t>
            </w:r>
          </w:p>
        </w:tc>
        <w:tc>
          <w:tcPr>
            <w:tcW w:w="858"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spacing w:line="240" w:lineRule="exact"/>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綦江区</w:t>
            </w:r>
          </w:p>
        </w:tc>
        <w:tc>
          <w:tcPr>
            <w:tcW w:w="171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spacing w:line="240" w:lineRule="exact"/>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重庆市綦江区入河排污口规范化建设项目</w:t>
            </w:r>
          </w:p>
        </w:tc>
        <w:tc>
          <w:tcPr>
            <w:tcW w:w="4419"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spacing w:line="240" w:lineRule="exact"/>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w:t>
            </w:r>
            <w:r>
              <w:rPr>
                <w:rFonts w:eastAsia="方正仿宋_GBK" w:cs="方正仿宋_GBK" w:hint="eastAsia"/>
                <w:color w:val="000000"/>
                <w:kern w:val="0"/>
                <w:sz w:val="18"/>
                <w:szCs w:val="18"/>
                <w:lang w:bidi="ar"/>
              </w:rPr>
              <w:t>1</w:t>
            </w:r>
            <w:r>
              <w:rPr>
                <w:rFonts w:eastAsia="方正仿宋_GBK" w:cs="方正仿宋_GBK" w:hint="eastAsia"/>
                <w:color w:val="000000"/>
                <w:kern w:val="0"/>
                <w:sz w:val="18"/>
                <w:szCs w:val="18"/>
                <w:lang w:bidi="ar"/>
              </w:rPr>
              <w:t>）入河排污口编码立牌建设。按照《长江、黄河和渤海入海（河）排污口标志牌设置规则》的要求，对全区</w:t>
            </w:r>
            <w:r>
              <w:rPr>
                <w:rFonts w:eastAsia="方正仿宋_GBK" w:cs="方正仿宋_GBK" w:hint="eastAsia"/>
                <w:color w:val="000000"/>
                <w:kern w:val="0"/>
                <w:sz w:val="18"/>
                <w:szCs w:val="18"/>
                <w:lang w:bidi="ar"/>
              </w:rPr>
              <w:t xml:space="preserve">61 </w:t>
            </w:r>
            <w:r>
              <w:rPr>
                <w:rFonts w:eastAsia="方正仿宋_GBK" w:cs="方正仿宋_GBK" w:hint="eastAsia"/>
                <w:color w:val="000000"/>
                <w:kern w:val="0"/>
                <w:sz w:val="18"/>
                <w:szCs w:val="18"/>
                <w:lang w:bidi="ar"/>
              </w:rPr>
              <w:t>个入河排污口规范设立标识牌。（</w:t>
            </w:r>
            <w:r>
              <w:rPr>
                <w:rFonts w:eastAsia="方正仿宋_GBK" w:cs="方正仿宋_GBK" w:hint="eastAsia"/>
                <w:color w:val="000000"/>
                <w:kern w:val="0"/>
                <w:sz w:val="18"/>
                <w:szCs w:val="18"/>
                <w:lang w:bidi="ar"/>
              </w:rPr>
              <w:t>2</w:t>
            </w:r>
            <w:r>
              <w:rPr>
                <w:rFonts w:eastAsia="方正仿宋_GBK" w:cs="方正仿宋_GBK" w:hint="eastAsia"/>
                <w:color w:val="000000"/>
                <w:kern w:val="0"/>
                <w:sz w:val="18"/>
                <w:szCs w:val="18"/>
                <w:lang w:bidi="ar"/>
              </w:rPr>
              <w:t>）入河排污口的监测监控体系建设。通过现状排查，结合现场建站条件、采水条件等因素，在</w:t>
            </w:r>
            <w:r>
              <w:rPr>
                <w:rFonts w:eastAsia="方正仿宋_GBK" w:cs="方正仿宋_GBK" w:hint="eastAsia"/>
                <w:color w:val="000000"/>
                <w:kern w:val="0"/>
                <w:sz w:val="18"/>
                <w:szCs w:val="18"/>
                <w:lang w:bidi="ar"/>
              </w:rPr>
              <w:t xml:space="preserve">13 </w:t>
            </w:r>
            <w:r>
              <w:rPr>
                <w:rFonts w:eastAsia="方正仿宋_GBK" w:cs="方正仿宋_GBK" w:hint="eastAsia"/>
                <w:color w:val="000000"/>
                <w:kern w:val="0"/>
                <w:sz w:val="18"/>
                <w:szCs w:val="18"/>
                <w:lang w:bidi="ar"/>
              </w:rPr>
              <w:t>个排口安装水质自动监测设备、</w:t>
            </w:r>
            <w:r>
              <w:rPr>
                <w:rFonts w:eastAsia="方正仿宋_GBK" w:cs="方正仿宋_GBK" w:hint="eastAsia"/>
                <w:color w:val="000000"/>
                <w:kern w:val="0"/>
                <w:sz w:val="18"/>
                <w:szCs w:val="18"/>
                <w:lang w:bidi="ar"/>
              </w:rPr>
              <w:t xml:space="preserve">5 </w:t>
            </w:r>
            <w:r>
              <w:rPr>
                <w:rFonts w:eastAsia="方正仿宋_GBK" w:cs="方正仿宋_GBK" w:hint="eastAsia"/>
                <w:color w:val="000000"/>
                <w:kern w:val="0"/>
                <w:sz w:val="18"/>
                <w:szCs w:val="18"/>
                <w:lang w:bidi="ar"/>
              </w:rPr>
              <w:t>个排口安装水质自动采样设备、</w:t>
            </w:r>
            <w:r>
              <w:rPr>
                <w:rFonts w:eastAsia="方正仿宋_GBK" w:cs="方正仿宋_GBK" w:hint="eastAsia"/>
                <w:color w:val="000000"/>
                <w:kern w:val="0"/>
                <w:sz w:val="18"/>
                <w:szCs w:val="18"/>
                <w:lang w:bidi="ar"/>
              </w:rPr>
              <w:t xml:space="preserve">24 </w:t>
            </w:r>
            <w:r>
              <w:rPr>
                <w:rFonts w:eastAsia="方正仿宋_GBK" w:cs="方正仿宋_GBK" w:hint="eastAsia"/>
                <w:color w:val="000000"/>
                <w:kern w:val="0"/>
                <w:sz w:val="18"/>
                <w:szCs w:val="18"/>
                <w:lang w:bidi="ar"/>
              </w:rPr>
              <w:t>个排口安装流量实时监测设备、</w:t>
            </w:r>
            <w:r>
              <w:rPr>
                <w:rFonts w:eastAsia="方正仿宋_GBK" w:cs="方正仿宋_GBK" w:hint="eastAsia"/>
                <w:color w:val="000000"/>
                <w:kern w:val="0"/>
                <w:sz w:val="18"/>
                <w:szCs w:val="18"/>
                <w:lang w:bidi="ar"/>
              </w:rPr>
              <w:t xml:space="preserve">61 </w:t>
            </w:r>
            <w:r>
              <w:rPr>
                <w:rFonts w:eastAsia="方正仿宋_GBK" w:cs="方正仿宋_GBK" w:hint="eastAsia"/>
                <w:color w:val="000000"/>
                <w:kern w:val="0"/>
                <w:sz w:val="18"/>
                <w:szCs w:val="18"/>
                <w:lang w:bidi="ar"/>
              </w:rPr>
              <w:t>个排口安装视频监控设备，实时掌握排污口的现场情况，及时发现异常排污情况并告警，提升问题发现能力。（</w:t>
            </w:r>
            <w:r>
              <w:rPr>
                <w:rFonts w:eastAsia="方正仿宋_GBK" w:cs="方正仿宋_GBK" w:hint="eastAsia"/>
                <w:color w:val="000000"/>
                <w:kern w:val="0"/>
                <w:sz w:val="18"/>
                <w:szCs w:val="18"/>
                <w:lang w:bidi="ar"/>
              </w:rPr>
              <w:t>3</w:t>
            </w:r>
            <w:r>
              <w:rPr>
                <w:rFonts w:eastAsia="方正仿宋_GBK" w:cs="方正仿宋_GBK" w:hint="eastAsia"/>
                <w:color w:val="000000"/>
                <w:kern w:val="0"/>
                <w:sz w:val="18"/>
                <w:szCs w:val="18"/>
                <w:lang w:bidi="ar"/>
              </w:rPr>
              <w:t>）</w:t>
            </w:r>
            <w:r>
              <w:rPr>
                <w:rFonts w:eastAsia="方正仿宋_GBK" w:cs="方正仿宋_GBK" w:hint="eastAsia"/>
                <w:color w:val="000000"/>
                <w:kern w:val="0"/>
                <w:sz w:val="18"/>
                <w:szCs w:val="18"/>
                <w:lang w:bidi="ar"/>
              </w:rPr>
              <w:t xml:space="preserve">IT </w:t>
            </w:r>
            <w:r>
              <w:rPr>
                <w:rFonts w:eastAsia="方正仿宋_GBK" w:cs="方正仿宋_GBK" w:hint="eastAsia"/>
                <w:color w:val="000000"/>
                <w:kern w:val="0"/>
                <w:sz w:val="18"/>
                <w:szCs w:val="18"/>
                <w:lang w:bidi="ar"/>
              </w:rPr>
              <w:t>基础设施配套</w:t>
            </w:r>
            <w:r>
              <w:rPr>
                <w:rFonts w:eastAsia="方正仿宋_GBK" w:cs="方正仿宋_GBK" w:hint="eastAsia"/>
                <w:color w:val="000000"/>
                <w:kern w:val="0"/>
                <w:sz w:val="18"/>
                <w:szCs w:val="18"/>
                <w:lang w:bidi="ar"/>
              </w:rPr>
              <w:lastRenderedPageBreak/>
              <w:t>建设。建设相应的</w:t>
            </w:r>
            <w:r>
              <w:rPr>
                <w:rFonts w:eastAsia="方正仿宋_GBK" w:cs="方正仿宋_GBK" w:hint="eastAsia"/>
                <w:color w:val="000000"/>
                <w:kern w:val="0"/>
                <w:sz w:val="18"/>
                <w:szCs w:val="18"/>
                <w:lang w:bidi="ar"/>
              </w:rPr>
              <w:t xml:space="preserve">IT </w:t>
            </w:r>
            <w:r>
              <w:rPr>
                <w:rFonts w:eastAsia="方正仿宋_GBK" w:cs="方正仿宋_GBK" w:hint="eastAsia"/>
                <w:color w:val="000000"/>
                <w:kern w:val="0"/>
                <w:sz w:val="18"/>
                <w:szCs w:val="18"/>
                <w:lang w:bidi="ar"/>
              </w:rPr>
              <w:t>基础设施，提供系统运行所需的存储、计算、安全和网络资源，保障系统安全稳定运行。</w:t>
            </w:r>
          </w:p>
        </w:tc>
        <w:tc>
          <w:tcPr>
            <w:tcW w:w="992"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spacing w:line="240" w:lineRule="exact"/>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lastRenderedPageBreak/>
              <w:t>1312.61</w:t>
            </w:r>
          </w:p>
        </w:tc>
        <w:tc>
          <w:tcPr>
            <w:tcW w:w="993"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spacing w:line="240" w:lineRule="exact"/>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1051</w:t>
            </w:r>
          </w:p>
        </w:tc>
        <w:tc>
          <w:tcPr>
            <w:tcW w:w="113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spacing w:line="240" w:lineRule="exact"/>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739</w:t>
            </w:r>
          </w:p>
        </w:tc>
      </w:tr>
      <w:tr w:rsidR="0090032C" w:rsidTr="00380E11">
        <w:trPr>
          <w:jc w:val="center"/>
        </w:trPr>
        <w:tc>
          <w:tcPr>
            <w:tcW w:w="517" w:type="dxa"/>
            <w:tcBorders>
              <w:top w:val="single" w:sz="4" w:space="0" w:color="000000"/>
              <w:left w:val="single" w:sz="4" w:space="0" w:color="000000"/>
              <w:bottom w:val="single" w:sz="4" w:space="0" w:color="000000"/>
              <w:right w:val="single" w:sz="4" w:space="0" w:color="000000"/>
            </w:tcBorders>
            <w:vAlign w:val="center"/>
          </w:tcPr>
          <w:p w:rsidR="0090032C" w:rsidRDefault="00380E11" w:rsidP="0090032C">
            <w:pPr>
              <w:widowControl/>
              <w:snapToGrid w:val="0"/>
              <w:spacing w:line="240" w:lineRule="exact"/>
              <w:jc w:val="center"/>
              <w:textAlignment w:val="center"/>
              <w:rPr>
                <w:rFonts w:eastAsia="方正仿宋_GBK" w:cs="方正仿宋_GBK"/>
                <w:color w:val="000000"/>
                <w:sz w:val="18"/>
                <w:szCs w:val="18"/>
              </w:rPr>
            </w:pPr>
            <w:r>
              <w:rPr>
                <w:rFonts w:eastAsia="方正仿宋_GBK" w:cs="方正仿宋_GBK"/>
                <w:color w:val="000000"/>
                <w:kern w:val="0"/>
                <w:sz w:val="18"/>
                <w:szCs w:val="18"/>
                <w:lang w:bidi="ar"/>
              </w:rPr>
              <w:lastRenderedPageBreak/>
              <w:t>17</w:t>
            </w:r>
          </w:p>
        </w:tc>
        <w:tc>
          <w:tcPr>
            <w:tcW w:w="858"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spacing w:line="240" w:lineRule="exact"/>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彭水县</w:t>
            </w:r>
          </w:p>
        </w:tc>
        <w:tc>
          <w:tcPr>
            <w:tcW w:w="171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spacing w:line="240" w:lineRule="exact"/>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彭水苗族土家族自治县入河排污口规范化建设项目</w:t>
            </w:r>
          </w:p>
        </w:tc>
        <w:tc>
          <w:tcPr>
            <w:tcW w:w="4419"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spacing w:line="240" w:lineRule="exact"/>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对彭水苗族土家族自治县入河排污口进行规范化建设，主要包括设置建设</w:t>
            </w:r>
            <w:r>
              <w:rPr>
                <w:rFonts w:eastAsia="方正仿宋_GBK" w:cs="方正仿宋_GBK" w:hint="eastAsia"/>
                <w:color w:val="000000"/>
                <w:kern w:val="0"/>
                <w:sz w:val="18"/>
                <w:szCs w:val="18"/>
                <w:lang w:bidi="ar"/>
              </w:rPr>
              <w:t>80</w:t>
            </w:r>
            <w:r>
              <w:rPr>
                <w:rFonts w:eastAsia="方正仿宋_GBK" w:cs="方正仿宋_GBK" w:hint="eastAsia"/>
                <w:color w:val="000000"/>
                <w:kern w:val="0"/>
                <w:sz w:val="18"/>
                <w:szCs w:val="18"/>
                <w:lang w:bidi="ar"/>
              </w:rPr>
              <w:t>套标识牌，建设</w:t>
            </w:r>
            <w:r>
              <w:rPr>
                <w:rFonts w:eastAsia="方正仿宋_GBK" w:cs="方正仿宋_GBK" w:hint="eastAsia"/>
                <w:color w:val="000000"/>
                <w:kern w:val="0"/>
                <w:sz w:val="18"/>
                <w:szCs w:val="18"/>
                <w:lang w:bidi="ar"/>
              </w:rPr>
              <w:t>9</w:t>
            </w:r>
            <w:r>
              <w:rPr>
                <w:rFonts w:eastAsia="方正仿宋_GBK" w:cs="方正仿宋_GBK" w:hint="eastAsia"/>
                <w:color w:val="000000"/>
                <w:kern w:val="0"/>
                <w:sz w:val="18"/>
                <w:szCs w:val="18"/>
                <w:lang w:bidi="ar"/>
              </w:rPr>
              <w:t>套视频监控，</w:t>
            </w:r>
            <w:r>
              <w:rPr>
                <w:rFonts w:eastAsia="方正仿宋_GBK" w:cs="方正仿宋_GBK" w:hint="eastAsia"/>
                <w:color w:val="000000"/>
                <w:kern w:val="0"/>
                <w:sz w:val="18"/>
                <w:szCs w:val="18"/>
                <w:lang w:bidi="ar"/>
              </w:rPr>
              <w:t>9</w:t>
            </w:r>
            <w:r>
              <w:rPr>
                <w:rFonts w:eastAsia="方正仿宋_GBK" w:cs="方正仿宋_GBK" w:hint="eastAsia"/>
                <w:color w:val="000000"/>
                <w:kern w:val="0"/>
                <w:sz w:val="18"/>
                <w:szCs w:val="18"/>
                <w:lang w:bidi="ar"/>
              </w:rPr>
              <w:t>套入河排污口的流量在线监测，</w:t>
            </w:r>
            <w:r>
              <w:rPr>
                <w:rFonts w:eastAsia="方正仿宋_GBK" w:cs="方正仿宋_GBK" w:hint="eastAsia"/>
                <w:color w:val="000000"/>
                <w:kern w:val="0"/>
                <w:sz w:val="18"/>
                <w:szCs w:val="18"/>
                <w:lang w:bidi="ar"/>
              </w:rPr>
              <w:t>9</w:t>
            </w:r>
            <w:r>
              <w:rPr>
                <w:rFonts w:eastAsia="方正仿宋_GBK" w:cs="方正仿宋_GBK" w:hint="eastAsia"/>
                <w:color w:val="000000"/>
                <w:kern w:val="0"/>
                <w:sz w:val="18"/>
                <w:szCs w:val="18"/>
                <w:lang w:bidi="ar"/>
              </w:rPr>
              <w:t>套入河排污口水质在线监测，工业园区建设</w:t>
            </w:r>
            <w:r>
              <w:rPr>
                <w:rFonts w:eastAsia="方正仿宋_GBK" w:cs="方正仿宋_GBK" w:hint="eastAsia"/>
                <w:color w:val="000000"/>
                <w:kern w:val="0"/>
                <w:sz w:val="18"/>
                <w:szCs w:val="18"/>
                <w:lang w:bidi="ar"/>
              </w:rPr>
              <w:t>1</w:t>
            </w:r>
            <w:r>
              <w:rPr>
                <w:rFonts w:eastAsia="方正仿宋_GBK" w:cs="方正仿宋_GBK" w:hint="eastAsia"/>
                <w:color w:val="000000"/>
                <w:kern w:val="0"/>
                <w:sz w:val="18"/>
                <w:szCs w:val="18"/>
                <w:lang w:bidi="ar"/>
              </w:rPr>
              <w:t>套总氮在线监测。</w:t>
            </w:r>
          </w:p>
        </w:tc>
        <w:tc>
          <w:tcPr>
            <w:tcW w:w="992"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spacing w:line="240" w:lineRule="exact"/>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1512.18</w:t>
            </w:r>
          </w:p>
        </w:tc>
        <w:tc>
          <w:tcPr>
            <w:tcW w:w="993"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spacing w:line="240" w:lineRule="exact"/>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1172.16</w:t>
            </w:r>
          </w:p>
        </w:tc>
        <w:tc>
          <w:tcPr>
            <w:tcW w:w="113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spacing w:line="240" w:lineRule="exact"/>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852</w:t>
            </w:r>
          </w:p>
        </w:tc>
      </w:tr>
      <w:tr w:rsidR="0090032C" w:rsidTr="00380E11">
        <w:trPr>
          <w:jc w:val="center"/>
        </w:trPr>
        <w:tc>
          <w:tcPr>
            <w:tcW w:w="517" w:type="dxa"/>
            <w:tcBorders>
              <w:top w:val="single" w:sz="4" w:space="0" w:color="000000"/>
              <w:left w:val="single" w:sz="4" w:space="0" w:color="000000"/>
              <w:bottom w:val="single" w:sz="4" w:space="0" w:color="000000"/>
              <w:right w:val="single" w:sz="4" w:space="0" w:color="000000"/>
            </w:tcBorders>
            <w:vAlign w:val="center"/>
          </w:tcPr>
          <w:p w:rsidR="0090032C" w:rsidRDefault="00380E11" w:rsidP="0090032C">
            <w:pPr>
              <w:widowControl/>
              <w:snapToGrid w:val="0"/>
              <w:spacing w:line="240" w:lineRule="exact"/>
              <w:jc w:val="center"/>
              <w:textAlignment w:val="center"/>
              <w:rPr>
                <w:rFonts w:eastAsia="方正仿宋_GBK" w:cs="方正仿宋_GBK"/>
                <w:color w:val="000000"/>
                <w:sz w:val="18"/>
                <w:szCs w:val="18"/>
              </w:rPr>
            </w:pPr>
            <w:r>
              <w:rPr>
                <w:rFonts w:eastAsia="方正仿宋_GBK" w:cs="方正仿宋_GBK"/>
                <w:color w:val="000000"/>
                <w:kern w:val="0"/>
                <w:sz w:val="18"/>
                <w:szCs w:val="18"/>
                <w:lang w:bidi="ar"/>
              </w:rPr>
              <w:t>18</w:t>
            </w:r>
          </w:p>
        </w:tc>
        <w:tc>
          <w:tcPr>
            <w:tcW w:w="858"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spacing w:line="240" w:lineRule="exact"/>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高新区</w:t>
            </w:r>
          </w:p>
        </w:tc>
        <w:tc>
          <w:tcPr>
            <w:tcW w:w="171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spacing w:line="240" w:lineRule="exact"/>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重庆高新区入河排污口规范化建设项目</w:t>
            </w:r>
          </w:p>
        </w:tc>
        <w:tc>
          <w:tcPr>
            <w:tcW w:w="4419"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spacing w:line="240" w:lineRule="exact"/>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w:t>
            </w:r>
            <w:r>
              <w:rPr>
                <w:rFonts w:eastAsia="方正仿宋_GBK" w:cs="方正仿宋_GBK" w:hint="eastAsia"/>
                <w:color w:val="000000"/>
                <w:kern w:val="0"/>
                <w:sz w:val="18"/>
                <w:szCs w:val="18"/>
                <w:lang w:bidi="ar"/>
              </w:rPr>
              <w:t>1</w:t>
            </w:r>
            <w:r>
              <w:rPr>
                <w:rFonts w:eastAsia="方正仿宋_GBK" w:cs="方正仿宋_GBK" w:hint="eastAsia"/>
                <w:color w:val="000000"/>
                <w:kern w:val="0"/>
                <w:sz w:val="18"/>
                <w:szCs w:val="18"/>
                <w:lang w:bidi="ar"/>
              </w:rPr>
              <w:t>）入河排污口的监测监控体系建设。根据溯源结果结合日常监管需要，在重点管控的入河排污口建设标识牌</w:t>
            </w:r>
            <w:r>
              <w:rPr>
                <w:rFonts w:eastAsia="方正仿宋_GBK" w:cs="方正仿宋_GBK" w:hint="eastAsia"/>
                <w:color w:val="000000"/>
                <w:kern w:val="0"/>
                <w:sz w:val="18"/>
                <w:szCs w:val="18"/>
                <w:lang w:bidi="ar"/>
              </w:rPr>
              <w:t>27</w:t>
            </w:r>
            <w:r>
              <w:rPr>
                <w:rFonts w:eastAsia="方正仿宋_GBK" w:cs="方正仿宋_GBK" w:hint="eastAsia"/>
                <w:color w:val="000000"/>
                <w:kern w:val="0"/>
                <w:sz w:val="18"/>
                <w:szCs w:val="18"/>
                <w:lang w:bidi="ar"/>
              </w:rPr>
              <w:t>个、排口智能视频监控设备</w:t>
            </w:r>
            <w:r>
              <w:rPr>
                <w:rFonts w:eastAsia="方正仿宋_GBK" w:cs="方正仿宋_GBK" w:hint="eastAsia"/>
                <w:color w:val="000000"/>
                <w:kern w:val="0"/>
                <w:sz w:val="18"/>
                <w:szCs w:val="18"/>
                <w:lang w:bidi="ar"/>
              </w:rPr>
              <w:t>47</w:t>
            </w:r>
            <w:r>
              <w:rPr>
                <w:rFonts w:eastAsia="方正仿宋_GBK" w:cs="方正仿宋_GBK" w:hint="eastAsia"/>
                <w:color w:val="000000"/>
                <w:kern w:val="0"/>
                <w:sz w:val="18"/>
                <w:szCs w:val="18"/>
                <w:lang w:bidi="ar"/>
              </w:rPr>
              <w:t>套、排口水质在线监测</w:t>
            </w:r>
            <w:r>
              <w:rPr>
                <w:rFonts w:eastAsia="方正仿宋_GBK" w:cs="方正仿宋_GBK" w:hint="eastAsia"/>
                <w:color w:val="000000"/>
                <w:kern w:val="0"/>
                <w:sz w:val="18"/>
                <w:szCs w:val="18"/>
                <w:lang w:bidi="ar"/>
              </w:rPr>
              <w:t>7</w:t>
            </w:r>
            <w:r>
              <w:rPr>
                <w:rFonts w:eastAsia="方正仿宋_GBK" w:cs="方正仿宋_GBK" w:hint="eastAsia"/>
                <w:color w:val="000000"/>
                <w:kern w:val="0"/>
                <w:sz w:val="18"/>
                <w:szCs w:val="18"/>
                <w:lang w:bidi="ar"/>
              </w:rPr>
              <w:t>套。（</w:t>
            </w:r>
            <w:r>
              <w:rPr>
                <w:rFonts w:eastAsia="方正仿宋_GBK" w:cs="方正仿宋_GBK" w:hint="eastAsia"/>
                <w:color w:val="000000"/>
                <w:kern w:val="0"/>
                <w:sz w:val="18"/>
                <w:szCs w:val="18"/>
                <w:lang w:bidi="ar"/>
              </w:rPr>
              <w:t>2</w:t>
            </w:r>
            <w:r>
              <w:rPr>
                <w:rFonts w:eastAsia="方正仿宋_GBK" w:cs="方正仿宋_GBK" w:hint="eastAsia"/>
                <w:color w:val="000000"/>
                <w:kern w:val="0"/>
                <w:sz w:val="18"/>
                <w:szCs w:val="18"/>
                <w:lang w:bidi="ar"/>
              </w:rPr>
              <w:t>）智慧环保平台入河排污口扩展模块建设。在高新区已建的智慧环保平台基础上，统筹整合入河排污口相关已建和新建物联感知数据，包括水质监测、智能视频监控、流量监测等相关水生态环境物联感知。归纳收集每个排口查、测、溯、治、管、销号等资料，建立“一口一档”台账，实现业务信息台账化管理和对入河排污口台账进行动态化云管理。</w:t>
            </w:r>
          </w:p>
        </w:tc>
        <w:tc>
          <w:tcPr>
            <w:tcW w:w="992"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spacing w:line="240" w:lineRule="exact"/>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992.91</w:t>
            </w:r>
          </w:p>
        </w:tc>
        <w:tc>
          <w:tcPr>
            <w:tcW w:w="993"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spacing w:line="240" w:lineRule="exact"/>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794.33</w:t>
            </w:r>
          </w:p>
        </w:tc>
        <w:tc>
          <w:tcPr>
            <w:tcW w:w="113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spacing w:line="240" w:lineRule="exact"/>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559</w:t>
            </w:r>
          </w:p>
        </w:tc>
      </w:tr>
      <w:tr w:rsidR="0090032C" w:rsidTr="00380E11">
        <w:trPr>
          <w:jc w:val="center"/>
        </w:trPr>
        <w:tc>
          <w:tcPr>
            <w:tcW w:w="517" w:type="dxa"/>
            <w:tcBorders>
              <w:top w:val="single" w:sz="4" w:space="0" w:color="000000"/>
              <w:left w:val="single" w:sz="4" w:space="0" w:color="000000"/>
              <w:bottom w:val="single" w:sz="4" w:space="0" w:color="000000"/>
              <w:right w:val="single" w:sz="4" w:space="0" w:color="000000"/>
            </w:tcBorders>
            <w:vAlign w:val="center"/>
          </w:tcPr>
          <w:p w:rsidR="0090032C" w:rsidRDefault="00380E11" w:rsidP="0090032C">
            <w:pPr>
              <w:widowControl/>
              <w:snapToGrid w:val="0"/>
              <w:spacing w:line="260" w:lineRule="exact"/>
              <w:jc w:val="center"/>
              <w:textAlignment w:val="center"/>
              <w:rPr>
                <w:rFonts w:eastAsia="方正仿宋_GBK" w:cs="方正仿宋_GBK"/>
                <w:color w:val="000000"/>
                <w:sz w:val="18"/>
                <w:szCs w:val="18"/>
              </w:rPr>
            </w:pPr>
            <w:r>
              <w:rPr>
                <w:rFonts w:eastAsia="方正仿宋_GBK" w:cs="方正仿宋_GBK"/>
                <w:color w:val="000000"/>
                <w:kern w:val="0"/>
                <w:sz w:val="18"/>
                <w:szCs w:val="18"/>
                <w:lang w:bidi="ar"/>
              </w:rPr>
              <w:t>19</w:t>
            </w:r>
          </w:p>
        </w:tc>
        <w:tc>
          <w:tcPr>
            <w:tcW w:w="858"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spacing w:line="260" w:lineRule="exact"/>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大足区</w:t>
            </w:r>
          </w:p>
        </w:tc>
        <w:tc>
          <w:tcPr>
            <w:tcW w:w="171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spacing w:line="260" w:lineRule="exact"/>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大足区入河排污口规范化建设项目</w:t>
            </w:r>
          </w:p>
        </w:tc>
        <w:tc>
          <w:tcPr>
            <w:tcW w:w="4419"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spacing w:line="260" w:lineRule="exact"/>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主要包含入河排污口规范化建设及配套改造工程、入河排污口的监测监控体系建设工程以及前端感知数据整合集成等，具体建设规模及内容如下：（</w:t>
            </w:r>
            <w:r>
              <w:rPr>
                <w:rFonts w:eastAsia="方正仿宋_GBK" w:cs="方正仿宋_GBK" w:hint="eastAsia"/>
                <w:color w:val="000000"/>
                <w:kern w:val="0"/>
                <w:sz w:val="18"/>
                <w:szCs w:val="18"/>
                <w:lang w:bidi="ar"/>
              </w:rPr>
              <w:t>1</w:t>
            </w:r>
            <w:r>
              <w:rPr>
                <w:rFonts w:eastAsia="方正仿宋_GBK" w:cs="方正仿宋_GBK" w:hint="eastAsia"/>
                <w:color w:val="000000"/>
                <w:kern w:val="0"/>
                <w:sz w:val="18"/>
                <w:szCs w:val="18"/>
                <w:lang w:bidi="ar"/>
              </w:rPr>
              <w:t>）入河排污口规范化建设及配套改造工程。对大足区（濑溪河、淮远河）前期已经过排查溯源后予以保留的入河排污口进行规范命名并赋予唯一编码，入河排污口名称应能反映其所处位置和入河排污口类型，涉及大足区（濑溪河、淮远河）</w:t>
            </w:r>
            <w:r>
              <w:rPr>
                <w:rFonts w:eastAsia="方正仿宋_GBK" w:cs="方正仿宋_GBK" w:hint="eastAsia"/>
                <w:color w:val="000000"/>
                <w:kern w:val="0"/>
                <w:sz w:val="18"/>
                <w:szCs w:val="18"/>
                <w:lang w:bidi="ar"/>
              </w:rPr>
              <w:t>102</w:t>
            </w:r>
            <w:r>
              <w:rPr>
                <w:rFonts w:eastAsia="方正仿宋_GBK" w:cs="方正仿宋_GBK" w:hint="eastAsia"/>
                <w:color w:val="000000"/>
                <w:kern w:val="0"/>
                <w:sz w:val="18"/>
                <w:szCs w:val="18"/>
                <w:lang w:bidi="ar"/>
              </w:rPr>
              <w:t>个入河排污口的编码及部分排污口标志牌设立。（</w:t>
            </w:r>
            <w:r>
              <w:rPr>
                <w:rFonts w:eastAsia="方正仿宋_GBK" w:cs="方正仿宋_GBK" w:hint="eastAsia"/>
                <w:color w:val="000000"/>
                <w:kern w:val="0"/>
                <w:sz w:val="18"/>
                <w:szCs w:val="18"/>
                <w:lang w:bidi="ar"/>
              </w:rPr>
              <w:t>2</w:t>
            </w:r>
            <w:r>
              <w:rPr>
                <w:rFonts w:eastAsia="方正仿宋_GBK" w:cs="方正仿宋_GBK" w:hint="eastAsia"/>
                <w:color w:val="000000"/>
                <w:kern w:val="0"/>
                <w:sz w:val="18"/>
                <w:szCs w:val="18"/>
                <w:lang w:bidi="ar"/>
              </w:rPr>
              <w:t>）入河排污口的监测监控体系建设工程。整合大足区入河排污口整治工作的数据资料，结合目前排口现状，结合现场监测点条件、采水条件等因素，设置入河排污口监测监控设备，包含排口流量在线监测、水质在线监测、</w:t>
            </w:r>
            <w:r>
              <w:rPr>
                <w:rFonts w:eastAsia="方正仿宋_GBK" w:cs="方正仿宋_GBK" w:hint="eastAsia"/>
                <w:color w:val="000000"/>
                <w:kern w:val="0"/>
                <w:sz w:val="18"/>
                <w:szCs w:val="18"/>
                <w:lang w:bidi="ar"/>
              </w:rPr>
              <w:t>AI</w:t>
            </w:r>
            <w:r>
              <w:rPr>
                <w:rFonts w:eastAsia="方正仿宋_GBK" w:cs="方正仿宋_GBK" w:hint="eastAsia"/>
                <w:color w:val="000000"/>
                <w:kern w:val="0"/>
                <w:sz w:val="18"/>
                <w:szCs w:val="18"/>
                <w:lang w:bidi="ar"/>
              </w:rPr>
              <w:t>智能视频监控以及智能采样系统，其中</w:t>
            </w:r>
            <w:r>
              <w:rPr>
                <w:rFonts w:eastAsia="方正仿宋_GBK" w:cs="方正仿宋_GBK" w:hint="eastAsia"/>
                <w:color w:val="000000"/>
                <w:kern w:val="0"/>
                <w:sz w:val="18"/>
                <w:szCs w:val="18"/>
                <w:lang w:bidi="ar"/>
              </w:rPr>
              <w:t>12</w:t>
            </w:r>
            <w:r>
              <w:rPr>
                <w:rFonts w:eastAsia="方正仿宋_GBK" w:cs="方正仿宋_GBK" w:hint="eastAsia"/>
                <w:color w:val="000000"/>
                <w:kern w:val="0"/>
                <w:sz w:val="18"/>
                <w:szCs w:val="18"/>
                <w:lang w:bidi="ar"/>
              </w:rPr>
              <w:t>个排口建设在线监测设备、</w:t>
            </w:r>
            <w:r>
              <w:rPr>
                <w:rFonts w:eastAsia="方正仿宋_GBK" w:cs="方正仿宋_GBK" w:hint="eastAsia"/>
                <w:color w:val="000000"/>
                <w:kern w:val="0"/>
                <w:sz w:val="18"/>
                <w:szCs w:val="18"/>
                <w:lang w:bidi="ar"/>
              </w:rPr>
              <w:t>8</w:t>
            </w:r>
            <w:r>
              <w:rPr>
                <w:rFonts w:eastAsia="方正仿宋_GBK" w:cs="方正仿宋_GBK" w:hint="eastAsia"/>
                <w:color w:val="000000"/>
                <w:kern w:val="0"/>
                <w:sz w:val="18"/>
                <w:szCs w:val="18"/>
                <w:lang w:bidi="ar"/>
              </w:rPr>
              <w:t>排口建设流量在线监测、</w:t>
            </w:r>
            <w:r>
              <w:rPr>
                <w:rFonts w:eastAsia="方正仿宋_GBK" w:cs="方正仿宋_GBK" w:hint="eastAsia"/>
                <w:color w:val="000000"/>
                <w:kern w:val="0"/>
                <w:sz w:val="18"/>
                <w:szCs w:val="18"/>
                <w:lang w:bidi="ar"/>
              </w:rPr>
              <w:t>102</w:t>
            </w:r>
            <w:r>
              <w:rPr>
                <w:rFonts w:eastAsia="方正仿宋_GBK" w:cs="方正仿宋_GBK" w:hint="eastAsia"/>
                <w:color w:val="000000"/>
                <w:kern w:val="0"/>
                <w:sz w:val="18"/>
                <w:szCs w:val="18"/>
                <w:lang w:bidi="ar"/>
              </w:rPr>
              <w:t>个排口建设智能视频监控、</w:t>
            </w:r>
            <w:r>
              <w:rPr>
                <w:rFonts w:eastAsia="方正仿宋_GBK" w:cs="方正仿宋_GBK" w:hint="eastAsia"/>
                <w:color w:val="000000"/>
                <w:kern w:val="0"/>
                <w:sz w:val="18"/>
                <w:szCs w:val="18"/>
                <w:lang w:bidi="ar"/>
              </w:rPr>
              <w:t>8</w:t>
            </w:r>
            <w:r>
              <w:rPr>
                <w:rFonts w:eastAsia="方正仿宋_GBK" w:cs="方正仿宋_GBK" w:hint="eastAsia"/>
                <w:color w:val="000000"/>
                <w:kern w:val="0"/>
                <w:sz w:val="18"/>
                <w:szCs w:val="18"/>
                <w:lang w:bidi="ar"/>
              </w:rPr>
              <w:t>个排口建设智能采样系统，实时掌握排污口的现场情况，及时发现异常排污情况并报警，提升排口问题发现能力。（</w:t>
            </w:r>
            <w:r>
              <w:rPr>
                <w:rFonts w:eastAsia="方正仿宋_GBK" w:cs="方正仿宋_GBK" w:hint="eastAsia"/>
                <w:color w:val="000000"/>
                <w:kern w:val="0"/>
                <w:sz w:val="18"/>
                <w:szCs w:val="18"/>
                <w:lang w:bidi="ar"/>
              </w:rPr>
              <w:t>3</w:t>
            </w:r>
            <w:r>
              <w:rPr>
                <w:rFonts w:eastAsia="方正仿宋_GBK" w:cs="方正仿宋_GBK" w:hint="eastAsia"/>
                <w:color w:val="000000"/>
                <w:kern w:val="0"/>
                <w:sz w:val="18"/>
                <w:szCs w:val="18"/>
                <w:lang w:bidi="ar"/>
              </w:rPr>
              <w:t>）前端感知数据整合集成。在大足区现有信息化相关智能监管平台基础上，统筹整合入河排污口相关已建和新建物联感知数据，包括水质监测、智能视频监控、流量监测等相关水生态环境物联感知。并建立入河排污口的台账，动态掌握入河排污口情况，加强和规范入河排污口监督管理。</w:t>
            </w:r>
          </w:p>
        </w:tc>
        <w:tc>
          <w:tcPr>
            <w:tcW w:w="992"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spacing w:line="260" w:lineRule="exact"/>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1262.02</w:t>
            </w:r>
          </w:p>
        </w:tc>
        <w:tc>
          <w:tcPr>
            <w:tcW w:w="993"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spacing w:line="260" w:lineRule="exact"/>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1002.24</w:t>
            </w:r>
          </w:p>
        </w:tc>
        <w:tc>
          <w:tcPr>
            <w:tcW w:w="113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spacing w:line="260" w:lineRule="exact"/>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711</w:t>
            </w:r>
          </w:p>
        </w:tc>
      </w:tr>
      <w:tr w:rsidR="0090032C" w:rsidTr="00380E11">
        <w:trPr>
          <w:jc w:val="center"/>
        </w:trPr>
        <w:tc>
          <w:tcPr>
            <w:tcW w:w="517" w:type="dxa"/>
            <w:tcBorders>
              <w:top w:val="single" w:sz="4" w:space="0" w:color="000000"/>
              <w:left w:val="single" w:sz="4" w:space="0" w:color="000000"/>
              <w:bottom w:val="single" w:sz="4" w:space="0" w:color="000000"/>
              <w:right w:val="single" w:sz="4" w:space="0" w:color="000000"/>
            </w:tcBorders>
            <w:vAlign w:val="center"/>
          </w:tcPr>
          <w:p w:rsidR="0090032C" w:rsidRDefault="00380E11" w:rsidP="0090032C">
            <w:pPr>
              <w:widowControl/>
              <w:snapToGrid w:val="0"/>
              <w:spacing w:line="260" w:lineRule="exact"/>
              <w:jc w:val="center"/>
              <w:textAlignment w:val="center"/>
              <w:rPr>
                <w:rFonts w:eastAsia="方正仿宋_GBK" w:cs="方正仿宋_GBK"/>
                <w:color w:val="000000"/>
                <w:sz w:val="18"/>
                <w:szCs w:val="18"/>
              </w:rPr>
            </w:pPr>
            <w:r>
              <w:rPr>
                <w:rFonts w:eastAsia="方正仿宋_GBK" w:cs="方正仿宋_GBK"/>
                <w:color w:val="000000"/>
                <w:kern w:val="0"/>
                <w:sz w:val="18"/>
                <w:szCs w:val="18"/>
                <w:lang w:bidi="ar"/>
              </w:rPr>
              <w:t>20</w:t>
            </w:r>
          </w:p>
        </w:tc>
        <w:tc>
          <w:tcPr>
            <w:tcW w:w="858"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spacing w:line="260" w:lineRule="exact"/>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渝中区</w:t>
            </w:r>
          </w:p>
        </w:tc>
        <w:tc>
          <w:tcPr>
            <w:tcW w:w="171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spacing w:line="260" w:lineRule="exact"/>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渝中区大溪沟水厂水源地保护区规范化建设</w:t>
            </w:r>
          </w:p>
        </w:tc>
        <w:tc>
          <w:tcPr>
            <w:tcW w:w="4419"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spacing w:line="260" w:lineRule="exact"/>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开展渝中区大溪沟水厂水源地一、二级保护区规范化建设。建设内容为：设置水源地保护区界标、交通警示牌、宣传牌等标志牌</w:t>
            </w:r>
            <w:r>
              <w:rPr>
                <w:rFonts w:eastAsia="方正仿宋_GBK" w:cs="方正仿宋_GBK" w:hint="eastAsia"/>
                <w:color w:val="000000"/>
                <w:kern w:val="0"/>
                <w:sz w:val="18"/>
                <w:szCs w:val="18"/>
                <w:lang w:bidi="ar"/>
              </w:rPr>
              <w:t>20</w:t>
            </w:r>
            <w:r>
              <w:rPr>
                <w:rFonts w:eastAsia="方正仿宋_GBK" w:cs="方正仿宋_GBK" w:hint="eastAsia"/>
                <w:color w:val="000000"/>
                <w:kern w:val="0"/>
                <w:sz w:val="18"/>
                <w:szCs w:val="18"/>
                <w:lang w:bidi="ar"/>
              </w:rPr>
              <w:t>块，安装</w:t>
            </w:r>
            <w:r>
              <w:rPr>
                <w:rFonts w:eastAsia="方正仿宋_GBK" w:cs="方正仿宋_GBK" w:hint="eastAsia"/>
                <w:color w:val="000000"/>
                <w:kern w:val="0"/>
                <w:sz w:val="18"/>
                <w:szCs w:val="18"/>
                <w:lang w:bidi="ar"/>
              </w:rPr>
              <w:t>AI</w:t>
            </w:r>
            <w:r>
              <w:rPr>
                <w:rFonts w:eastAsia="方正仿宋_GBK" w:cs="方正仿宋_GBK" w:hint="eastAsia"/>
                <w:color w:val="000000"/>
                <w:kern w:val="0"/>
                <w:sz w:val="18"/>
                <w:szCs w:val="18"/>
                <w:lang w:bidi="ar"/>
              </w:rPr>
              <w:t>视频监控</w:t>
            </w:r>
            <w:r>
              <w:rPr>
                <w:rFonts w:eastAsia="方正仿宋_GBK" w:cs="方正仿宋_GBK" w:hint="eastAsia"/>
                <w:color w:val="000000"/>
                <w:kern w:val="0"/>
                <w:sz w:val="18"/>
                <w:szCs w:val="18"/>
                <w:lang w:bidi="ar"/>
              </w:rPr>
              <w:t>2</w:t>
            </w:r>
            <w:r>
              <w:rPr>
                <w:rFonts w:eastAsia="方正仿宋_GBK" w:cs="方正仿宋_GBK" w:hint="eastAsia"/>
                <w:color w:val="000000"/>
                <w:kern w:val="0"/>
                <w:sz w:val="18"/>
                <w:szCs w:val="18"/>
                <w:lang w:bidi="ar"/>
              </w:rPr>
              <w:t>套、水质自动监测设备</w:t>
            </w:r>
            <w:r>
              <w:rPr>
                <w:rFonts w:eastAsia="方正仿宋_GBK" w:cs="方正仿宋_GBK" w:hint="eastAsia"/>
                <w:color w:val="000000"/>
                <w:kern w:val="0"/>
                <w:sz w:val="18"/>
                <w:szCs w:val="18"/>
                <w:lang w:bidi="ar"/>
              </w:rPr>
              <w:t>2</w:t>
            </w:r>
            <w:r>
              <w:rPr>
                <w:rFonts w:eastAsia="方正仿宋_GBK" w:cs="方正仿宋_GBK" w:hint="eastAsia"/>
                <w:color w:val="000000"/>
                <w:kern w:val="0"/>
                <w:sz w:val="18"/>
                <w:szCs w:val="18"/>
                <w:lang w:bidi="ar"/>
              </w:rPr>
              <w:t>套，设置隔离防护设施</w:t>
            </w:r>
            <w:r>
              <w:rPr>
                <w:rFonts w:eastAsia="方正仿宋_GBK" w:cs="方正仿宋_GBK" w:hint="eastAsia"/>
                <w:color w:val="000000"/>
                <w:kern w:val="0"/>
                <w:sz w:val="18"/>
                <w:szCs w:val="18"/>
                <w:lang w:bidi="ar"/>
              </w:rPr>
              <w:t>1700</w:t>
            </w:r>
            <w:r>
              <w:rPr>
                <w:rFonts w:eastAsia="方正仿宋_GBK" w:cs="方正仿宋_GBK" w:hint="eastAsia"/>
                <w:color w:val="000000"/>
                <w:kern w:val="0"/>
                <w:sz w:val="18"/>
                <w:szCs w:val="18"/>
                <w:lang w:bidi="ar"/>
              </w:rPr>
              <w:t>米，提升水源地监控能力、风险防控与应急能力，实现水源地水质稳定达标。</w:t>
            </w:r>
          </w:p>
        </w:tc>
        <w:tc>
          <w:tcPr>
            <w:tcW w:w="992"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spacing w:line="260" w:lineRule="exact"/>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735.36</w:t>
            </w:r>
          </w:p>
        </w:tc>
        <w:tc>
          <w:tcPr>
            <w:tcW w:w="993"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spacing w:line="260" w:lineRule="exact"/>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585.36</w:t>
            </w:r>
          </w:p>
        </w:tc>
        <w:tc>
          <w:tcPr>
            <w:tcW w:w="113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spacing w:line="260" w:lineRule="exact"/>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414</w:t>
            </w:r>
          </w:p>
        </w:tc>
      </w:tr>
      <w:tr w:rsidR="0090032C" w:rsidTr="00380E11">
        <w:trPr>
          <w:jc w:val="center"/>
        </w:trPr>
        <w:tc>
          <w:tcPr>
            <w:tcW w:w="517" w:type="dxa"/>
            <w:tcBorders>
              <w:top w:val="single" w:sz="4" w:space="0" w:color="000000"/>
              <w:left w:val="single" w:sz="4" w:space="0" w:color="000000"/>
              <w:bottom w:val="single" w:sz="4" w:space="0" w:color="000000"/>
              <w:right w:val="single" w:sz="4" w:space="0" w:color="000000"/>
            </w:tcBorders>
            <w:vAlign w:val="center"/>
          </w:tcPr>
          <w:p w:rsidR="0090032C" w:rsidRDefault="00380E11" w:rsidP="0090032C">
            <w:pPr>
              <w:widowControl/>
              <w:snapToGrid w:val="0"/>
              <w:spacing w:line="260" w:lineRule="exact"/>
              <w:jc w:val="center"/>
              <w:textAlignment w:val="center"/>
              <w:rPr>
                <w:rFonts w:eastAsia="方正仿宋_GBK" w:cs="方正仿宋_GBK"/>
                <w:color w:val="000000"/>
                <w:sz w:val="18"/>
                <w:szCs w:val="18"/>
              </w:rPr>
            </w:pPr>
            <w:r>
              <w:rPr>
                <w:rFonts w:eastAsia="方正仿宋_GBK" w:cs="方正仿宋_GBK"/>
                <w:color w:val="000000"/>
                <w:kern w:val="0"/>
                <w:sz w:val="18"/>
                <w:szCs w:val="18"/>
                <w:lang w:bidi="ar"/>
              </w:rPr>
              <w:t>21</w:t>
            </w:r>
          </w:p>
        </w:tc>
        <w:tc>
          <w:tcPr>
            <w:tcW w:w="858"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spacing w:line="260" w:lineRule="exact"/>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巴南区</w:t>
            </w:r>
          </w:p>
        </w:tc>
        <w:tc>
          <w:tcPr>
            <w:tcW w:w="171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spacing w:line="260" w:lineRule="exact"/>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巴南区饮用水水源地规范化建设项目</w:t>
            </w:r>
          </w:p>
        </w:tc>
        <w:tc>
          <w:tcPr>
            <w:tcW w:w="4419"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spacing w:line="260" w:lineRule="exact"/>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完成巴南区观景口水库、高洞子水库、丰岩水库等</w:t>
            </w:r>
            <w:r>
              <w:rPr>
                <w:rFonts w:eastAsia="方正仿宋_GBK" w:cs="方正仿宋_GBK" w:hint="eastAsia"/>
                <w:color w:val="000000"/>
                <w:kern w:val="0"/>
                <w:sz w:val="18"/>
                <w:szCs w:val="18"/>
                <w:lang w:bidi="ar"/>
              </w:rPr>
              <w:t>22</w:t>
            </w:r>
            <w:r>
              <w:rPr>
                <w:rFonts w:eastAsia="方正仿宋_GBK" w:cs="方正仿宋_GBK" w:hint="eastAsia"/>
                <w:color w:val="000000"/>
                <w:kern w:val="0"/>
                <w:sz w:val="18"/>
                <w:szCs w:val="18"/>
                <w:lang w:bidi="ar"/>
              </w:rPr>
              <w:t>个集中式饮用水水源地保护建设，主要建设内容：界桩</w:t>
            </w:r>
            <w:r>
              <w:rPr>
                <w:rFonts w:eastAsia="方正仿宋_GBK" w:cs="方正仿宋_GBK" w:hint="eastAsia"/>
                <w:color w:val="000000"/>
                <w:kern w:val="0"/>
                <w:sz w:val="18"/>
                <w:szCs w:val="18"/>
                <w:lang w:bidi="ar"/>
              </w:rPr>
              <w:t>249</w:t>
            </w:r>
            <w:r>
              <w:rPr>
                <w:rFonts w:eastAsia="方正仿宋_GBK" w:cs="方正仿宋_GBK" w:hint="eastAsia"/>
                <w:color w:val="000000"/>
                <w:kern w:val="0"/>
                <w:sz w:val="18"/>
                <w:szCs w:val="18"/>
                <w:lang w:bidi="ar"/>
              </w:rPr>
              <w:t>个，界标</w:t>
            </w:r>
            <w:r>
              <w:rPr>
                <w:rFonts w:eastAsia="方正仿宋_GBK" w:cs="方正仿宋_GBK" w:hint="eastAsia"/>
                <w:color w:val="000000"/>
                <w:kern w:val="0"/>
                <w:sz w:val="18"/>
                <w:szCs w:val="18"/>
                <w:lang w:bidi="ar"/>
              </w:rPr>
              <w:t>149</w:t>
            </w:r>
            <w:r>
              <w:rPr>
                <w:rFonts w:eastAsia="方正仿宋_GBK" w:cs="方正仿宋_GBK" w:hint="eastAsia"/>
                <w:color w:val="000000"/>
                <w:kern w:val="0"/>
                <w:sz w:val="18"/>
                <w:szCs w:val="18"/>
                <w:lang w:bidi="ar"/>
              </w:rPr>
              <w:t>个，道路警示牌</w:t>
            </w:r>
            <w:r>
              <w:rPr>
                <w:rFonts w:eastAsia="方正仿宋_GBK" w:cs="方正仿宋_GBK" w:hint="eastAsia"/>
                <w:color w:val="000000"/>
                <w:kern w:val="0"/>
                <w:sz w:val="18"/>
                <w:szCs w:val="18"/>
                <w:lang w:bidi="ar"/>
              </w:rPr>
              <w:t>71</w:t>
            </w:r>
            <w:r>
              <w:rPr>
                <w:rFonts w:eastAsia="方正仿宋_GBK" w:cs="方正仿宋_GBK" w:hint="eastAsia"/>
                <w:color w:val="000000"/>
                <w:kern w:val="0"/>
                <w:sz w:val="18"/>
                <w:szCs w:val="18"/>
                <w:lang w:bidi="ar"/>
              </w:rPr>
              <w:t>个，宣传牌</w:t>
            </w:r>
            <w:r>
              <w:rPr>
                <w:rFonts w:eastAsia="方正仿宋_GBK" w:cs="方正仿宋_GBK" w:hint="eastAsia"/>
                <w:color w:val="000000"/>
                <w:kern w:val="0"/>
                <w:sz w:val="18"/>
                <w:szCs w:val="18"/>
                <w:lang w:bidi="ar"/>
              </w:rPr>
              <w:t>105</w:t>
            </w:r>
            <w:r>
              <w:rPr>
                <w:rFonts w:eastAsia="方正仿宋_GBK" w:cs="方正仿宋_GBK" w:hint="eastAsia"/>
                <w:color w:val="000000"/>
                <w:kern w:val="0"/>
                <w:sz w:val="18"/>
                <w:szCs w:val="18"/>
                <w:lang w:bidi="ar"/>
              </w:rPr>
              <w:t>个，隔离网</w:t>
            </w:r>
            <w:r>
              <w:rPr>
                <w:rFonts w:eastAsia="方正仿宋_GBK" w:cs="方正仿宋_GBK" w:hint="eastAsia"/>
                <w:color w:val="000000"/>
                <w:kern w:val="0"/>
                <w:sz w:val="18"/>
                <w:szCs w:val="18"/>
                <w:lang w:bidi="ar"/>
              </w:rPr>
              <w:t xml:space="preserve"> 9488m</w:t>
            </w:r>
            <w:r>
              <w:rPr>
                <w:rFonts w:eastAsia="方正仿宋_GBK" w:cs="方正仿宋_GBK" w:hint="eastAsia"/>
                <w:color w:val="000000"/>
                <w:kern w:val="0"/>
                <w:sz w:val="18"/>
                <w:szCs w:val="18"/>
                <w:lang w:bidi="ar"/>
              </w:rPr>
              <w:t>，视频监控</w:t>
            </w:r>
            <w:r>
              <w:rPr>
                <w:rFonts w:eastAsia="方正仿宋_GBK" w:cs="方正仿宋_GBK" w:hint="eastAsia"/>
                <w:color w:val="000000"/>
                <w:kern w:val="0"/>
                <w:sz w:val="18"/>
                <w:szCs w:val="18"/>
                <w:lang w:bidi="ar"/>
              </w:rPr>
              <w:t>47</w:t>
            </w:r>
            <w:r>
              <w:rPr>
                <w:rFonts w:eastAsia="方正仿宋_GBK" w:cs="方正仿宋_GBK" w:hint="eastAsia"/>
                <w:color w:val="000000"/>
                <w:kern w:val="0"/>
                <w:sz w:val="18"/>
                <w:szCs w:val="18"/>
                <w:lang w:bidi="ar"/>
              </w:rPr>
              <w:t>个，水质在线监测站</w:t>
            </w:r>
            <w:r>
              <w:rPr>
                <w:rFonts w:eastAsia="方正仿宋_GBK" w:cs="方正仿宋_GBK" w:hint="eastAsia"/>
                <w:color w:val="000000"/>
                <w:kern w:val="0"/>
                <w:sz w:val="18"/>
                <w:szCs w:val="18"/>
                <w:lang w:bidi="ar"/>
              </w:rPr>
              <w:t>5</w:t>
            </w:r>
            <w:r>
              <w:rPr>
                <w:rFonts w:eastAsia="方正仿宋_GBK" w:cs="方正仿宋_GBK" w:hint="eastAsia"/>
                <w:color w:val="000000"/>
                <w:kern w:val="0"/>
                <w:sz w:val="18"/>
                <w:szCs w:val="18"/>
                <w:lang w:bidi="ar"/>
              </w:rPr>
              <w:t>套，饮用水水源地监测监控配套软件</w:t>
            </w:r>
            <w:r>
              <w:rPr>
                <w:rFonts w:eastAsia="方正仿宋_GBK" w:cs="方正仿宋_GBK" w:hint="eastAsia"/>
                <w:color w:val="000000"/>
                <w:kern w:val="0"/>
                <w:sz w:val="18"/>
                <w:szCs w:val="18"/>
                <w:lang w:bidi="ar"/>
              </w:rPr>
              <w:t>1</w:t>
            </w:r>
            <w:r>
              <w:rPr>
                <w:rFonts w:eastAsia="方正仿宋_GBK" w:cs="方正仿宋_GBK" w:hint="eastAsia"/>
                <w:color w:val="000000"/>
                <w:kern w:val="0"/>
                <w:sz w:val="18"/>
                <w:szCs w:val="18"/>
                <w:lang w:bidi="ar"/>
              </w:rPr>
              <w:t>套</w:t>
            </w:r>
          </w:p>
        </w:tc>
        <w:tc>
          <w:tcPr>
            <w:tcW w:w="992"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spacing w:line="260" w:lineRule="exact"/>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804.65</w:t>
            </w:r>
          </w:p>
        </w:tc>
        <w:tc>
          <w:tcPr>
            <w:tcW w:w="993"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spacing w:line="260" w:lineRule="exact"/>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640</w:t>
            </w:r>
          </w:p>
        </w:tc>
        <w:tc>
          <w:tcPr>
            <w:tcW w:w="113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spacing w:line="260" w:lineRule="exact"/>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453</w:t>
            </w:r>
          </w:p>
        </w:tc>
      </w:tr>
      <w:tr w:rsidR="0090032C" w:rsidTr="00380E11">
        <w:trPr>
          <w:jc w:val="center"/>
        </w:trPr>
        <w:tc>
          <w:tcPr>
            <w:tcW w:w="517" w:type="dxa"/>
            <w:tcBorders>
              <w:top w:val="single" w:sz="4" w:space="0" w:color="000000"/>
              <w:left w:val="single" w:sz="4" w:space="0" w:color="000000"/>
              <w:bottom w:val="single" w:sz="4" w:space="0" w:color="000000"/>
              <w:right w:val="single" w:sz="4" w:space="0" w:color="000000"/>
            </w:tcBorders>
            <w:vAlign w:val="center"/>
          </w:tcPr>
          <w:p w:rsidR="0090032C" w:rsidRDefault="00380E11" w:rsidP="0090032C">
            <w:pPr>
              <w:widowControl/>
              <w:snapToGrid w:val="0"/>
              <w:jc w:val="center"/>
              <w:textAlignment w:val="center"/>
              <w:rPr>
                <w:rFonts w:eastAsia="方正仿宋_GBK" w:cs="方正仿宋_GBK"/>
                <w:color w:val="000000"/>
                <w:sz w:val="18"/>
                <w:szCs w:val="18"/>
              </w:rPr>
            </w:pPr>
            <w:r>
              <w:rPr>
                <w:rFonts w:eastAsia="方正仿宋_GBK" w:cs="方正仿宋_GBK"/>
                <w:color w:val="000000"/>
                <w:kern w:val="0"/>
                <w:sz w:val="18"/>
                <w:szCs w:val="18"/>
                <w:lang w:bidi="ar"/>
              </w:rPr>
              <w:lastRenderedPageBreak/>
              <w:t>22</w:t>
            </w:r>
          </w:p>
        </w:tc>
        <w:tc>
          <w:tcPr>
            <w:tcW w:w="858"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綦江区</w:t>
            </w:r>
          </w:p>
        </w:tc>
        <w:tc>
          <w:tcPr>
            <w:tcW w:w="171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綦江区集中式饮用水水源地规范化建设项目</w:t>
            </w:r>
          </w:p>
        </w:tc>
        <w:tc>
          <w:tcPr>
            <w:tcW w:w="4419"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补充完善</w:t>
            </w:r>
            <w:r>
              <w:rPr>
                <w:rFonts w:eastAsia="方正仿宋_GBK" w:cs="方正仿宋_GBK" w:hint="eastAsia"/>
                <w:color w:val="000000"/>
                <w:kern w:val="0"/>
                <w:sz w:val="18"/>
                <w:szCs w:val="18"/>
                <w:lang w:bidi="ar"/>
              </w:rPr>
              <w:t xml:space="preserve">34 </w:t>
            </w:r>
            <w:r>
              <w:rPr>
                <w:rFonts w:eastAsia="方正仿宋_GBK" w:cs="方正仿宋_GBK" w:hint="eastAsia"/>
                <w:color w:val="000000"/>
                <w:kern w:val="0"/>
                <w:sz w:val="18"/>
                <w:szCs w:val="18"/>
                <w:lang w:bidi="ar"/>
              </w:rPr>
              <w:t>个集中式饮用水水源地规范化建设工程：新建界标</w:t>
            </w:r>
            <w:r>
              <w:rPr>
                <w:rFonts w:eastAsia="方正仿宋_GBK" w:cs="方正仿宋_GBK" w:hint="eastAsia"/>
                <w:color w:val="000000"/>
                <w:kern w:val="0"/>
                <w:sz w:val="18"/>
                <w:szCs w:val="18"/>
                <w:lang w:bidi="ar"/>
              </w:rPr>
              <w:t xml:space="preserve"> 115 </w:t>
            </w:r>
            <w:r>
              <w:rPr>
                <w:rFonts w:eastAsia="方正仿宋_GBK" w:cs="方正仿宋_GBK" w:hint="eastAsia"/>
                <w:color w:val="000000"/>
                <w:kern w:val="0"/>
                <w:sz w:val="18"/>
                <w:szCs w:val="18"/>
                <w:lang w:bidi="ar"/>
              </w:rPr>
              <w:t>个、道路交通警示牌</w:t>
            </w:r>
            <w:r>
              <w:rPr>
                <w:rFonts w:eastAsia="方正仿宋_GBK" w:cs="方正仿宋_GBK" w:hint="eastAsia"/>
                <w:color w:val="000000"/>
                <w:kern w:val="0"/>
                <w:sz w:val="18"/>
                <w:szCs w:val="18"/>
                <w:lang w:bidi="ar"/>
              </w:rPr>
              <w:t xml:space="preserve"> 59</w:t>
            </w:r>
            <w:r>
              <w:rPr>
                <w:rFonts w:eastAsia="方正仿宋_GBK" w:cs="方正仿宋_GBK" w:hint="eastAsia"/>
                <w:color w:val="000000"/>
                <w:kern w:val="0"/>
                <w:sz w:val="18"/>
                <w:szCs w:val="18"/>
                <w:lang w:bidi="ar"/>
              </w:rPr>
              <w:t>块、宣传牌</w:t>
            </w:r>
            <w:r>
              <w:rPr>
                <w:rFonts w:eastAsia="方正仿宋_GBK" w:cs="方正仿宋_GBK" w:hint="eastAsia"/>
                <w:color w:val="000000"/>
                <w:kern w:val="0"/>
                <w:sz w:val="18"/>
                <w:szCs w:val="18"/>
                <w:lang w:bidi="ar"/>
              </w:rPr>
              <w:t xml:space="preserve"> 18</w:t>
            </w:r>
            <w:r>
              <w:rPr>
                <w:rFonts w:eastAsia="方正仿宋_GBK" w:cs="方正仿宋_GBK" w:hint="eastAsia"/>
                <w:color w:val="000000"/>
                <w:kern w:val="0"/>
                <w:sz w:val="18"/>
                <w:szCs w:val="18"/>
                <w:lang w:bidi="ar"/>
              </w:rPr>
              <w:t>块、加厚隔离网</w:t>
            </w:r>
            <w:r>
              <w:rPr>
                <w:rFonts w:eastAsia="方正仿宋_GBK" w:cs="方正仿宋_GBK" w:hint="eastAsia"/>
                <w:color w:val="000000"/>
                <w:kern w:val="0"/>
                <w:sz w:val="18"/>
                <w:szCs w:val="18"/>
                <w:lang w:bidi="ar"/>
              </w:rPr>
              <w:t xml:space="preserve"> 20237 </w:t>
            </w:r>
            <w:r>
              <w:rPr>
                <w:rFonts w:eastAsia="方正仿宋_GBK" w:cs="方正仿宋_GBK" w:hint="eastAsia"/>
                <w:color w:val="000000"/>
                <w:kern w:val="0"/>
                <w:sz w:val="18"/>
                <w:szCs w:val="18"/>
                <w:lang w:bidi="ar"/>
              </w:rPr>
              <w:t>米，视频监控</w:t>
            </w:r>
            <w:r>
              <w:rPr>
                <w:rFonts w:eastAsia="方正仿宋_GBK" w:cs="方正仿宋_GBK" w:hint="eastAsia"/>
                <w:color w:val="000000"/>
                <w:kern w:val="0"/>
                <w:sz w:val="18"/>
                <w:szCs w:val="18"/>
                <w:lang w:bidi="ar"/>
              </w:rPr>
              <w:t xml:space="preserve"> 35 </w:t>
            </w:r>
            <w:r>
              <w:rPr>
                <w:rFonts w:eastAsia="方正仿宋_GBK" w:cs="方正仿宋_GBK" w:hint="eastAsia"/>
                <w:color w:val="000000"/>
                <w:kern w:val="0"/>
                <w:sz w:val="18"/>
                <w:szCs w:val="18"/>
                <w:lang w:bidi="ar"/>
              </w:rPr>
              <w:t>套。</w:t>
            </w:r>
          </w:p>
        </w:tc>
        <w:tc>
          <w:tcPr>
            <w:tcW w:w="992"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953.39</w:t>
            </w:r>
          </w:p>
        </w:tc>
        <w:tc>
          <w:tcPr>
            <w:tcW w:w="993"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762.71</w:t>
            </w:r>
          </w:p>
        </w:tc>
        <w:tc>
          <w:tcPr>
            <w:tcW w:w="113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537</w:t>
            </w:r>
          </w:p>
        </w:tc>
      </w:tr>
      <w:tr w:rsidR="0090032C" w:rsidTr="00380E11">
        <w:trPr>
          <w:jc w:val="center"/>
        </w:trPr>
        <w:tc>
          <w:tcPr>
            <w:tcW w:w="517" w:type="dxa"/>
            <w:tcBorders>
              <w:top w:val="single" w:sz="4" w:space="0" w:color="000000"/>
              <w:left w:val="single" w:sz="4" w:space="0" w:color="000000"/>
              <w:bottom w:val="single" w:sz="4" w:space="0" w:color="000000"/>
              <w:right w:val="single" w:sz="4" w:space="0" w:color="000000"/>
            </w:tcBorders>
            <w:vAlign w:val="center"/>
          </w:tcPr>
          <w:p w:rsidR="0090032C" w:rsidRDefault="00380E11" w:rsidP="0090032C">
            <w:pPr>
              <w:widowControl/>
              <w:snapToGrid w:val="0"/>
              <w:jc w:val="center"/>
              <w:textAlignment w:val="center"/>
              <w:rPr>
                <w:rFonts w:eastAsia="方正仿宋_GBK" w:cs="方正仿宋_GBK"/>
                <w:color w:val="000000"/>
                <w:sz w:val="18"/>
                <w:szCs w:val="18"/>
              </w:rPr>
            </w:pPr>
            <w:r>
              <w:rPr>
                <w:rFonts w:eastAsia="方正仿宋_GBK" w:cs="方正仿宋_GBK"/>
                <w:color w:val="000000"/>
                <w:kern w:val="0"/>
                <w:sz w:val="18"/>
                <w:szCs w:val="18"/>
                <w:lang w:bidi="ar"/>
              </w:rPr>
              <w:t>23</w:t>
            </w:r>
          </w:p>
        </w:tc>
        <w:tc>
          <w:tcPr>
            <w:tcW w:w="858"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两江新区</w:t>
            </w:r>
          </w:p>
        </w:tc>
        <w:tc>
          <w:tcPr>
            <w:tcW w:w="171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重庆两江新区中嘴河等流域河湖水生态修复工程</w:t>
            </w:r>
          </w:p>
        </w:tc>
        <w:tc>
          <w:tcPr>
            <w:tcW w:w="4419"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新建生态湿地面积</w:t>
            </w:r>
            <w:r>
              <w:rPr>
                <w:rFonts w:eastAsia="方正仿宋_GBK" w:cs="方正仿宋_GBK" w:hint="eastAsia"/>
                <w:color w:val="000000"/>
                <w:kern w:val="0"/>
                <w:sz w:val="18"/>
                <w:szCs w:val="18"/>
                <w:lang w:bidi="ar"/>
              </w:rPr>
              <w:t>15325m</w:t>
            </w:r>
            <w:r>
              <w:rPr>
                <w:rFonts w:eastAsia="方正仿宋_GBK" w:cs="方正仿宋_GBK" w:hint="eastAsia"/>
                <w:color w:val="000000"/>
                <w:kern w:val="0"/>
                <w:sz w:val="18"/>
                <w:szCs w:val="18"/>
                <w:vertAlign w:val="superscript"/>
                <w:lang w:bidi="ar"/>
              </w:rPr>
              <w:t>2</w:t>
            </w:r>
            <w:r>
              <w:rPr>
                <w:rFonts w:eastAsia="方正仿宋_GBK" w:cs="方正仿宋_GBK" w:hint="eastAsia"/>
                <w:color w:val="000000"/>
                <w:kern w:val="0"/>
                <w:sz w:val="18"/>
                <w:szCs w:val="18"/>
                <w:lang w:bidi="ar"/>
              </w:rPr>
              <w:t>，构建水下生态系统面积</w:t>
            </w:r>
            <w:r>
              <w:rPr>
                <w:rFonts w:eastAsia="方正仿宋_GBK" w:cs="方正仿宋_GBK" w:hint="eastAsia"/>
                <w:color w:val="000000"/>
                <w:kern w:val="0"/>
                <w:sz w:val="18"/>
                <w:szCs w:val="18"/>
                <w:lang w:bidi="ar"/>
              </w:rPr>
              <w:t>12424m</w:t>
            </w:r>
            <w:r>
              <w:rPr>
                <w:rFonts w:eastAsia="方正仿宋_GBK" w:cs="方正仿宋_GBK" w:hint="eastAsia"/>
                <w:color w:val="000000"/>
                <w:kern w:val="0"/>
                <w:sz w:val="18"/>
                <w:szCs w:val="18"/>
                <w:vertAlign w:val="superscript"/>
                <w:lang w:bidi="ar"/>
              </w:rPr>
              <w:t>2</w:t>
            </w:r>
            <w:r>
              <w:rPr>
                <w:rFonts w:eastAsia="方正仿宋_GBK" w:cs="方正仿宋_GBK" w:hint="eastAsia"/>
                <w:color w:val="000000"/>
                <w:kern w:val="0"/>
                <w:sz w:val="18"/>
                <w:szCs w:val="18"/>
                <w:lang w:bidi="ar"/>
              </w:rPr>
              <w:t>，新建及保护恢复生态缓冲带面积</w:t>
            </w:r>
            <w:r>
              <w:rPr>
                <w:rFonts w:eastAsia="方正仿宋_GBK" w:cs="方正仿宋_GBK" w:hint="eastAsia"/>
                <w:color w:val="000000"/>
                <w:kern w:val="0"/>
                <w:sz w:val="18"/>
                <w:szCs w:val="18"/>
                <w:lang w:bidi="ar"/>
              </w:rPr>
              <w:t>69875m</w:t>
            </w:r>
            <w:r>
              <w:rPr>
                <w:rFonts w:eastAsia="方正仿宋_GBK" w:cs="方正仿宋_GBK" w:hint="eastAsia"/>
                <w:color w:val="000000"/>
                <w:kern w:val="0"/>
                <w:sz w:val="18"/>
                <w:szCs w:val="18"/>
                <w:vertAlign w:val="superscript"/>
                <w:lang w:bidi="ar"/>
              </w:rPr>
              <w:t>2</w:t>
            </w:r>
            <w:r>
              <w:rPr>
                <w:rFonts w:eastAsia="方正仿宋_GBK" w:cs="方正仿宋_GBK" w:hint="eastAsia"/>
                <w:color w:val="000000"/>
                <w:kern w:val="0"/>
                <w:sz w:val="18"/>
                <w:szCs w:val="18"/>
                <w:lang w:bidi="ar"/>
              </w:rPr>
              <w:t>，新建生态护岸面积</w:t>
            </w:r>
            <w:r>
              <w:rPr>
                <w:rFonts w:eastAsia="方正仿宋_GBK" w:cs="方正仿宋_GBK" w:hint="eastAsia"/>
                <w:color w:val="000000"/>
                <w:kern w:val="0"/>
                <w:sz w:val="18"/>
                <w:szCs w:val="18"/>
                <w:lang w:bidi="ar"/>
              </w:rPr>
              <w:t>15434m</w:t>
            </w:r>
            <w:r>
              <w:rPr>
                <w:rFonts w:eastAsia="方正仿宋_GBK" w:cs="方正仿宋_GBK" w:hint="eastAsia"/>
                <w:color w:val="000000"/>
                <w:kern w:val="0"/>
                <w:sz w:val="18"/>
                <w:szCs w:val="18"/>
                <w:vertAlign w:val="superscript"/>
                <w:lang w:bidi="ar"/>
              </w:rPr>
              <w:t>2</w:t>
            </w:r>
            <w:r>
              <w:rPr>
                <w:rFonts w:eastAsia="方正仿宋_GBK" w:cs="方正仿宋_GBK" w:hint="eastAsia"/>
                <w:color w:val="000000"/>
                <w:kern w:val="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4945.36</w:t>
            </w:r>
          </w:p>
        </w:tc>
        <w:tc>
          <w:tcPr>
            <w:tcW w:w="993"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3906.83</w:t>
            </w:r>
          </w:p>
        </w:tc>
        <w:tc>
          <w:tcPr>
            <w:tcW w:w="113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1038</w:t>
            </w:r>
          </w:p>
        </w:tc>
      </w:tr>
      <w:tr w:rsidR="0090032C" w:rsidTr="00380E11">
        <w:trPr>
          <w:jc w:val="center"/>
        </w:trPr>
        <w:tc>
          <w:tcPr>
            <w:tcW w:w="517" w:type="dxa"/>
            <w:tcBorders>
              <w:top w:val="single" w:sz="4" w:space="0" w:color="000000"/>
              <w:left w:val="single" w:sz="4" w:space="0" w:color="000000"/>
              <w:bottom w:val="single" w:sz="4" w:space="0" w:color="000000"/>
              <w:right w:val="single" w:sz="4" w:space="0" w:color="000000"/>
            </w:tcBorders>
            <w:vAlign w:val="center"/>
          </w:tcPr>
          <w:p w:rsidR="0090032C" w:rsidRDefault="00380E11" w:rsidP="0090032C">
            <w:pPr>
              <w:widowControl/>
              <w:snapToGrid w:val="0"/>
              <w:jc w:val="center"/>
              <w:textAlignment w:val="center"/>
              <w:rPr>
                <w:rFonts w:eastAsia="方正仿宋_GBK" w:cs="方正仿宋_GBK"/>
                <w:color w:val="000000"/>
                <w:sz w:val="18"/>
                <w:szCs w:val="18"/>
              </w:rPr>
            </w:pPr>
            <w:r>
              <w:rPr>
                <w:rFonts w:eastAsia="方正仿宋_GBK" w:cs="方正仿宋_GBK"/>
                <w:color w:val="000000"/>
                <w:kern w:val="0"/>
                <w:sz w:val="18"/>
                <w:szCs w:val="18"/>
                <w:lang w:bidi="ar"/>
              </w:rPr>
              <w:t>24</w:t>
            </w:r>
          </w:p>
        </w:tc>
        <w:tc>
          <w:tcPr>
            <w:tcW w:w="858"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高新区</w:t>
            </w:r>
          </w:p>
        </w:tc>
        <w:tc>
          <w:tcPr>
            <w:tcW w:w="171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曾家场沟河生态修复项目</w:t>
            </w:r>
          </w:p>
        </w:tc>
        <w:tc>
          <w:tcPr>
            <w:tcW w:w="4419"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构建河道缓冲区</w:t>
            </w:r>
            <w:r>
              <w:rPr>
                <w:rFonts w:eastAsia="方正仿宋_GBK" w:cs="方正仿宋_GBK" w:hint="eastAsia"/>
                <w:color w:val="000000"/>
                <w:kern w:val="0"/>
                <w:sz w:val="18"/>
                <w:szCs w:val="18"/>
                <w:lang w:bidi="ar"/>
              </w:rPr>
              <w:t>4000</w:t>
            </w:r>
            <w:r>
              <w:rPr>
                <w:rFonts w:eastAsia="方正仿宋_GBK" w:cs="方正仿宋_GBK" w:hint="eastAsia"/>
                <w:color w:val="000000"/>
                <w:kern w:val="0"/>
                <w:sz w:val="18"/>
                <w:szCs w:val="18"/>
                <w:lang w:bidi="ar"/>
              </w:rPr>
              <w:t>米，实施生态缓冲带工程</w:t>
            </w:r>
            <w:r>
              <w:rPr>
                <w:rFonts w:eastAsia="方正仿宋_GBK" w:cs="方正仿宋_GBK" w:hint="eastAsia"/>
                <w:color w:val="000000"/>
                <w:kern w:val="0"/>
                <w:sz w:val="18"/>
                <w:szCs w:val="18"/>
                <w:lang w:bidi="ar"/>
              </w:rPr>
              <w:t>190000</w:t>
            </w:r>
            <w:r>
              <w:rPr>
                <w:rFonts w:eastAsia="方正仿宋_GBK" w:cs="方正仿宋_GBK" w:hint="eastAsia"/>
                <w:color w:val="000000"/>
                <w:kern w:val="0"/>
                <w:sz w:val="18"/>
                <w:szCs w:val="18"/>
                <w:lang w:bidi="ar"/>
              </w:rPr>
              <w:t>平方米，生态护岸工程</w:t>
            </w:r>
            <w:r>
              <w:rPr>
                <w:rFonts w:eastAsia="方正仿宋_GBK" w:cs="方正仿宋_GBK" w:hint="eastAsia"/>
                <w:color w:val="000000"/>
                <w:kern w:val="0"/>
                <w:sz w:val="18"/>
                <w:szCs w:val="18"/>
                <w:lang w:bidi="ar"/>
              </w:rPr>
              <w:t>6000m</w:t>
            </w:r>
            <w:r>
              <w:rPr>
                <w:rFonts w:eastAsia="方正仿宋_GBK" w:cs="方正仿宋_GBK" w:hint="eastAsia"/>
                <w:color w:val="000000"/>
                <w:kern w:val="0"/>
                <w:sz w:val="18"/>
                <w:szCs w:val="18"/>
                <w:lang w:bidi="ar"/>
              </w:rPr>
              <w:t>，河流湿地工程</w:t>
            </w:r>
            <w:r>
              <w:rPr>
                <w:rFonts w:eastAsia="方正仿宋_GBK" w:cs="方正仿宋_GBK" w:hint="eastAsia"/>
                <w:color w:val="000000"/>
                <w:kern w:val="0"/>
                <w:sz w:val="18"/>
                <w:szCs w:val="18"/>
                <w:lang w:bidi="ar"/>
              </w:rPr>
              <w:t>5400</w:t>
            </w:r>
            <w:r>
              <w:rPr>
                <w:rFonts w:eastAsia="方正仿宋_GBK" w:cs="方正仿宋_GBK" w:hint="eastAsia"/>
                <w:color w:val="000000"/>
                <w:kern w:val="0"/>
                <w:sz w:val="18"/>
                <w:szCs w:val="18"/>
                <w:lang w:bidi="ar"/>
              </w:rPr>
              <w:t>平方米，生态净化塘</w:t>
            </w:r>
            <w:r>
              <w:rPr>
                <w:rFonts w:eastAsia="方正仿宋_GBK" w:cs="方正仿宋_GBK" w:hint="eastAsia"/>
                <w:color w:val="000000"/>
                <w:kern w:val="0"/>
                <w:sz w:val="18"/>
                <w:szCs w:val="18"/>
                <w:lang w:bidi="ar"/>
              </w:rPr>
              <w:t>2400</w:t>
            </w:r>
            <w:r>
              <w:rPr>
                <w:rFonts w:eastAsia="方正仿宋_GBK" w:cs="方正仿宋_GBK" w:hint="eastAsia"/>
                <w:color w:val="000000"/>
                <w:kern w:val="0"/>
                <w:sz w:val="18"/>
                <w:szCs w:val="18"/>
                <w:lang w:bidi="ar"/>
              </w:rPr>
              <w:t>平方米。</w:t>
            </w:r>
          </w:p>
        </w:tc>
        <w:tc>
          <w:tcPr>
            <w:tcW w:w="992"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3949.92</w:t>
            </w:r>
          </w:p>
        </w:tc>
        <w:tc>
          <w:tcPr>
            <w:tcW w:w="993"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3159.94</w:t>
            </w:r>
          </w:p>
        </w:tc>
        <w:tc>
          <w:tcPr>
            <w:tcW w:w="113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2225</w:t>
            </w:r>
          </w:p>
        </w:tc>
      </w:tr>
      <w:tr w:rsidR="0090032C" w:rsidTr="00380E11">
        <w:trPr>
          <w:jc w:val="center"/>
        </w:trPr>
        <w:tc>
          <w:tcPr>
            <w:tcW w:w="517" w:type="dxa"/>
            <w:tcBorders>
              <w:top w:val="single" w:sz="4" w:space="0" w:color="000000"/>
              <w:left w:val="single" w:sz="4" w:space="0" w:color="000000"/>
              <w:bottom w:val="single" w:sz="4" w:space="0" w:color="000000"/>
              <w:right w:val="single" w:sz="4" w:space="0" w:color="000000"/>
            </w:tcBorders>
            <w:vAlign w:val="center"/>
          </w:tcPr>
          <w:p w:rsidR="0090032C" w:rsidRDefault="00380E11" w:rsidP="0090032C">
            <w:pPr>
              <w:widowControl/>
              <w:snapToGrid w:val="0"/>
              <w:jc w:val="center"/>
              <w:textAlignment w:val="center"/>
              <w:rPr>
                <w:rFonts w:eastAsia="方正仿宋_GBK" w:cs="方正仿宋_GBK"/>
                <w:color w:val="000000"/>
                <w:sz w:val="18"/>
                <w:szCs w:val="18"/>
              </w:rPr>
            </w:pPr>
            <w:r>
              <w:rPr>
                <w:rFonts w:eastAsia="方正仿宋_GBK" w:cs="方正仿宋_GBK"/>
                <w:color w:val="000000"/>
                <w:kern w:val="0"/>
                <w:sz w:val="18"/>
                <w:szCs w:val="18"/>
                <w:lang w:bidi="ar"/>
              </w:rPr>
              <w:t>25</w:t>
            </w:r>
          </w:p>
        </w:tc>
        <w:tc>
          <w:tcPr>
            <w:tcW w:w="858"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长寿区</w:t>
            </w:r>
          </w:p>
        </w:tc>
        <w:tc>
          <w:tcPr>
            <w:tcW w:w="171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大洪湖支流万顺河流域重点水生态修复工程</w:t>
            </w:r>
          </w:p>
        </w:tc>
        <w:tc>
          <w:tcPr>
            <w:tcW w:w="4419"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桂花湾水库主要建设内容有前置净化塘</w:t>
            </w:r>
            <w:r>
              <w:rPr>
                <w:rFonts w:eastAsia="方正仿宋_GBK" w:cs="方正仿宋_GBK" w:hint="eastAsia"/>
                <w:color w:val="000000"/>
                <w:kern w:val="0"/>
                <w:sz w:val="18"/>
                <w:szCs w:val="18"/>
                <w:lang w:bidi="ar"/>
              </w:rPr>
              <w:t>5600</w:t>
            </w:r>
            <w:r>
              <w:rPr>
                <w:rFonts w:eastAsia="方正仿宋_GBK" w:cs="方正仿宋_GBK" w:hint="eastAsia"/>
                <w:color w:val="000000"/>
                <w:kern w:val="0"/>
                <w:sz w:val="18"/>
                <w:szCs w:val="18"/>
                <w:lang w:bidi="ar"/>
              </w:rPr>
              <w:t>平方米、生态拦截沟</w:t>
            </w:r>
            <w:r>
              <w:rPr>
                <w:rFonts w:eastAsia="方正仿宋_GBK" w:cs="方正仿宋_GBK" w:hint="eastAsia"/>
                <w:color w:val="000000"/>
                <w:kern w:val="0"/>
                <w:sz w:val="18"/>
                <w:szCs w:val="18"/>
                <w:lang w:bidi="ar"/>
              </w:rPr>
              <w:t>1500m</w:t>
            </w:r>
            <w:r>
              <w:rPr>
                <w:rFonts w:eastAsia="方正仿宋_GBK" w:cs="方正仿宋_GBK" w:hint="eastAsia"/>
                <w:color w:val="000000"/>
                <w:kern w:val="0"/>
                <w:sz w:val="18"/>
                <w:szCs w:val="18"/>
                <w:lang w:bidi="ar"/>
              </w:rPr>
              <w:t>、植被缓冲带</w:t>
            </w:r>
            <w:r>
              <w:rPr>
                <w:rFonts w:eastAsia="方正仿宋_GBK" w:cs="方正仿宋_GBK" w:hint="eastAsia"/>
                <w:color w:val="000000"/>
                <w:kern w:val="0"/>
                <w:sz w:val="18"/>
                <w:szCs w:val="18"/>
                <w:lang w:bidi="ar"/>
              </w:rPr>
              <w:t>40000</w:t>
            </w:r>
            <w:r>
              <w:rPr>
                <w:rFonts w:eastAsia="方正仿宋_GBK" w:cs="方正仿宋_GBK" w:hint="eastAsia"/>
                <w:color w:val="000000"/>
                <w:kern w:val="0"/>
                <w:sz w:val="18"/>
                <w:szCs w:val="18"/>
                <w:lang w:bidi="ar"/>
              </w:rPr>
              <w:t>平方米、水生态系统构建</w:t>
            </w:r>
            <w:r>
              <w:rPr>
                <w:rFonts w:eastAsia="方正仿宋_GBK" w:cs="方正仿宋_GBK" w:hint="eastAsia"/>
                <w:color w:val="000000"/>
                <w:kern w:val="0"/>
                <w:sz w:val="18"/>
                <w:szCs w:val="18"/>
                <w:lang w:bidi="ar"/>
              </w:rPr>
              <w:t>25000</w:t>
            </w:r>
            <w:r>
              <w:rPr>
                <w:rFonts w:eastAsia="方正仿宋_GBK" w:cs="方正仿宋_GBK" w:hint="eastAsia"/>
                <w:color w:val="000000"/>
                <w:kern w:val="0"/>
                <w:sz w:val="18"/>
                <w:szCs w:val="18"/>
                <w:lang w:bidi="ar"/>
              </w:rPr>
              <w:t>平方米。万顺河支流主要建设内容有河道净化区建设</w:t>
            </w:r>
            <w:r>
              <w:rPr>
                <w:rFonts w:eastAsia="方正仿宋_GBK" w:cs="方正仿宋_GBK" w:hint="eastAsia"/>
                <w:color w:val="000000"/>
                <w:kern w:val="0"/>
                <w:sz w:val="18"/>
                <w:szCs w:val="18"/>
                <w:lang w:bidi="ar"/>
              </w:rPr>
              <w:t>17000</w:t>
            </w:r>
            <w:r>
              <w:rPr>
                <w:rFonts w:eastAsia="方正仿宋_GBK" w:cs="方正仿宋_GBK" w:hint="eastAsia"/>
                <w:color w:val="000000"/>
                <w:kern w:val="0"/>
                <w:sz w:val="18"/>
                <w:szCs w:val="18"/>
                <w:lang w:bidi="ar"/>
              </w:rPr>
              <w:t>平方米、旁路湿地</w:t>
            </w:r>
            <w:r>
              <w:rPr>
                <w:rFonts w:eastAsia="方正仿宋_GBK" w:cs="方正仿宋_GBK" w:hint="eastAsia"/>
                <w:color w:val="000000"/>
                <w:kern w:val="0"/>
                <w:sz w:val="18"/>
                <w:szCs w:val="18"/>
                <w:lang w:bidi="ar"/>
              </w:rPr>
              <w:t>1300</w:t>
            </w:r>
            <w:r>
              <w:rPr>
                <w:rFonts w:eastAsia="方正仿宋_GBK" w:cs="方正仿宋_GBK" w:hint="eastAsia"/>
                <w:color w:val="000000"/>
                <w:kern w:val="0"/>
                <w:sz w:val="18"/>
                <w:szCs w:val="18"/>
                <w:lang w:bidi="ar"/>
              </w:rPr>
              <w:t>平方米、生态拦截沟</w:t>
            </w:r>
            <w:r>
              <w:rPr>
                <w:rFonts w:eastAsia="方正仿宋_GBK" w:cs="方正仿宋_GBK" w:hint="eastAsia"/>
                <w:color w:val="000000"/>
                <w:kern w:val="0"/>
                <w:sz w:val="18"/>
                <w:szCs w:val="18"/>
                <w:lang w:bidi="ar"/>
              </w:rPr>
              <w:t>3800m</w:t>
            </w:r>
            <w:r>
              <w:rPr>
                <w:rFonts w:eastAsia="方正仿宋_GBK" w:cs="方正仿宋_GBK" w:hint="eastAsia"/>
                <w:color w:val="000000"/>
                <w:kern w:val="0"/>
                <w:sz w:val="18"/>
                <w:szCs w:val="18"/>
                <w:lang w:bidi="ar"/>
              </w:rPr>
              <w:t>、植被缓冲带</w:t>
            </w:r>
            <w:r>
              <w:rPr>
                <w:rFonts w:eastAsia="方正仿宋_GBK" w:cs="方正仿宋_GBK" w:hint="eastAsia"/>
                <w:color w:val="000000"/>
                <w:kern w:val="0"/>
                <w:sz w:val="18"/>
                <w:szCs w:val="18"/>
                <w:lang w:bidi="ar"/>
              </w:rPr>
              <w:t>17000</w:t>
            </w:r>
            <w:r>
              <w:rPr>
                <w:rFonts w:eastAsia="方正仿宋_GBK" w:cs="方正仿宋_GBK" w:hint="eastAsia"/>
                <w:color w:val="000000"/>
                <w:kern w:val="0"/>
                <w:sz w:val="18"/>
                <w:szCs w:val="18"/>
                <w:lang w:bidi="ar"/>
              </w:rPr>
              <w:t>平方米等生态修复措施。</w:t>
            </w:r>
          </w:p>
        </w:tc>
        <w:tc>
          <w:tcPr>
            <w:tcW w:w="992"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3273.42</w:t>
            </w:r>
          </w:p>
        </w:tc>
        <w:tc>
          <w:tcPr>
            <w:tcW w:w="993"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2618.74</w:t>
            </w:r>
          </w:p>
        </w:tc>
        <w:tc>
          <w:tcPr>
            <w:tcW w:w="113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1844</w:t>
            </w:r>
          </w:p>
        </w:tc>
      </w:tr>
      <w:tr w:rsidR="0090032C" w:rsidTr="00380E11">
        <w:trPr>
          <w:jc w:val="center"/>
        </w:trPr>
        <w:tc>
          <w:tcPr>
            <w:tcW w:w="517" w:type="dxa"/>
            <w:tcBorders>
              <w:top w:val="single" w:sz="4" w:space="0" w:color="000000"/>
              <w:left w:val="single" w:sz="4" w:space="0" w:color="000000"/>
              <w:bottom w:val="single" w:sz="4" w:space="0" w:color="000000"/>
              <w:right w:val="single" w:sz="4" w:space="0" w:color="000000"/>
            </w:tcBorders>
            <w:vAlign w:val="center"/>
          </w:tcPr>
          <w:p w:rsidR="0090032C" w:rsidRDefault="00380E11" w:rsidP="0090032C">
            <w:pPr>
              <w:widowControl/>
              <w:snapToGrid w:val="0"/>
              <w:jc w:val="center"/>
              <w:textAlignment w:val="center"/>
              <w:rPr>
                <w:rFonts w:eastAsia="方正仿宋_GBK" w:cs="方正仿宋_GBK"/>
                <w:color w:val="000000"/>
                <w:sz w:val="18"/>
                <w:szCs w:val="18"/>
              </w:rPr>
            </w:pPr>
            <w:r>
              <w:rPr>
                <w:rFonts w:eastAsia="方正仿宋_GBK" w:cs="方正仿宋_GBK"/>
                <w:color w:val="000000"/>
                <w:kern w:val="0"/>
                <w:sz w:val="18"/>
                <w:szCs w:val="18"/>
                <w:lang w:bidi="ar"/>
              </w:rPr>
              <w:t>26</w:t>
            </w:r>
          </w:p>
        </w:tc>
        <w:tc>
          <w:tcPr>
            <w:tcW w:w="858"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垫江县</w:t>
            </w:r>
          </w:p>
        </w:tc>
        <w:tc>
          <w:tcPr>
            <w:tcW w:w="171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长江流域垫江县桂溪河水质提升及生态修复项目</w:t>
            </w:r>
          </w:p>
        </w:tc>
        <w:tc>
          <w:tcPr>
            <w:tcW w:w="4419"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w:t>
            </w:r>
            <w:r>
              <w:rPr>
                <w:rFonts w:eastAsia="方正仿宋_GBK" w:cs="方正仿宋_GBK" w:hint="eastAsia"/>
                <w:color w:val="000000"/>
                <w:kern w:val="0"/>
                <w:sz w:val="18"/>
                <w:szCs w:val="18"/>
                <w:lang w:bidi="ar"/>
              </w:rPr>
              <w:t>1</w:t>
            </w:r>
            <w:r>
              <w:rPr>
                <w:rFonts w:eastAsia="方正仿宋_GBK" w:cs="方正仿宋_GBK" w:hint="eastAsia"/>
                <w:color w:val="000000"/>
                <w:kern w:val="0"/>
                <w:sz w:val="18"/>
                <w:szCs w:val="18"/>
                <w:lang w:bidi="ar"/>
              </w:rPr>
              <w:t>）镇区污水厂尾水湿地建设工程：新建新民镇镇区污水厂尾水湿地</w:t>
            </w:r>
            <w:r>
              <w:rPr>
                <w:rFonts w:eastAsia="方正仿宋_GBK" w:cs="方正仿宋_GBK" w:hint="eastAsia"/>
                <w:color w:val="000000"/>
                <w:kern w:val="0"/>
                <w:sz w:val="18"/>
                <w:szCs w:val="18"/>
                <w:lang w:bidi="ar"/>
              </w:rPr>
              <w:t>1</w:t>
            </w:r>
            <w:r>
              <w:rPr>
                <w:rFonts w:eastAsia="方正仿宋_GBK" w:cs="方正仿宋_GBK" w:hint="eastAsia"/>
                <w:color w:val="000000"/>
                <w:kern w:val="0"/>
                <w:sz w:val="18"/>
                <w:szCs w:val="18"/>
                <w:lang w:bidi="ar"/>
              </w:rPr>
              <w:t>座，设计规模为</w:t>
            </w:r>
            <w:r>
              <w:rPr>
                <w:rFonts w:eastAsia="方正仿宋_GBK" w:cs="方正仿宋_GBK" w:hint="eastAsia"/>
                <w:color w:val="000000"/>
                <w:kern w:val="0"/>
                <w:sz w:val="18"/>
                <w:szCs w:val="18"/>
                <w:lang w:bidi="ar"/>
              </w:rPr>
              <w:t>2800m</w:t>
            </w:r>
            <w:r>
              <w:rPr>
                <w:rFonts w:eastAsia="方正仿宋_GBK" w:cs="方正仿宋_GBK" w:hint="eastAsia"/>
                <w:color w:val="000000"/>
                <w:kern w:val="0"/>
                <w:sz w:val="18"/>
                <w:szCs w:val="18"/>
                <w:vertAlign w:val="superscript"/>
                <w:lang w:bidi="ar"/>
              </w:rPr>
              <w:t>3</w:t>
            </w:r>
            <w:r>
              <w:rPr>
                <w:rFonts w:eastAsia="方正仿宋_GBK" w:cs="方正仿宋_GBK" w:hint="eastAsia"/>
                <w:color w:val="000000"/>
                <w:kern w:val="0"/>
                <w:sz w:val="18"/>
                <w:szCs w:val="18"/>
                <w:lang w:bidi="ar"/>
              </w:rPr>
              <w:t>/d</w:t>
            </w:r>
            <w:r>
              <w:rPr>
                <w:rFonts w:eastAsia="方正仿宋_GBK" w:cs="方正仿宋_GBK" w:hint="eastAsia"/>
                <w:color w:val="000000"/>
                <w:kern w:val="0"/>
                <w:sz w:val="18"/>
                <w:szCs w:val="18"/>
                <w:lang w:bidi="ar"/>
              </w:rPr>
              <w:t>，生态修复总面积</w:t>
            </w:r>
            <w:r>
              <w:rPr>
                <w:rFonts w:eastAsia="方正仿宋_GBK" w:cs="方正仿宋_GBK" w:hint="eastAsia"/>
                <w:color w:val="000000"/>
                <w:kern w:val="0"/>
                <w:sz w:val="18"/>
                <w:szCs w:val="18"/>
                <w:lang w:bidi="ar"/>
              </w:rPr>
              <w:t>10000m</w:t>
            </w:r>
            <w:r>
              <w:rPr>
                <w:rFonts w:eastAsia="方正仿宋_GBK" w:cs="方正仿宋_GBK" w:hint="eastAsia"/>
                <w:color w:val="000000"/>
                <w:kern w:val="0"/>
                <w:sz w:val="18"/>
                <w:szCs w:val="18"/>
                <w:vertAlign w:val="superscript"/>
                <w:lang w:bidi="ar"/>
              </w:rPr>
              <w:t>2</w:t>
            </w:r>
            <w:r>
              <w:rPr>
                <w:rFonts w:eastAsia="方正仿宋_GBK" w:cs="方正仿宋_GBK" w:hint="eastAsia"/>
                <w:color w:val="000000"/>
                <w:kern w:val="0"/>
                <w:sz w:val="18"/>
                <w:szCs w:val="18"/>
                <w:lang w:bidi="ar"/>
              </w:rPr>
              <w:t>；新建曹回镇镇区污水厂尾水湿地</w:t>
            </w:r>
            <w:r>
              <w:rPr>
                <w:rFonts w:eastAsia="方正仿宋_GBK" w:cs="方正仿宋_GBK" w:hint="eastAsia"/>
                <w:color w:val="000000"/>
                <w:kern w:val="0"/>
                <w:sz w:val="18"/>
                <w:szCs w:val="18"/>
                <w:lang w:bidi="ar"/>
              </w:rPr>
              <w:t>1</w:t>
            </w:r>
            <w:r>
              <w:rPr>
                <w:rFonts w:eastAsia="方正仿宋_GBK" w:cs="方正仿宋_GBK" w:hint="eastAsia"/>
                <w:color w:val="000000"/>
                <w:kern w:val="0"/>
                <w:sz w:val="18"/>
                <w:szCs w:val="18"/>
                <w:lang w:bidi="ar"/>
              </w:rPr>
              <w:t>座，设计规模为</w:t>
            </w:r>
            <w:r>
              <w:rPr>
                <w:rFonts w:eastAsia="方正仿宋_GBK" w:cs="方正仿宋_GBK" w:hint="eastAsia"/>
                <w:color w:val="000000"/>
                <w:kern w:val="0"/>
                <w:sz w:val="18"/>
                <w:szCs w:val="18"/>
                <w:lang w:bidi="ar"/>
              </w:rPr>
              <w:t>700m</w:t>
            </w:r>
            <w:r>
              <w:rPr>
                <w:rFonts w:eastAsia="方正仿宋_GBK" w:cs="方正仿宋_GBK" w:hint="eastAsia"/>
                <w:color w:val="000000"/>
                <w:kern w:val="0"/>
                <w:sz w:val="18"/>
                <w:szCs w:val="18"/>
                <w:vertAlign w:val="superscript"/>
                <w:lang w:bidi="ar"/>
              </w:rPr>
              <w:t>3</w:t>
            </w:r>
            <w:r>
              <w:rPr>
                <w:rFonts w:eastAsia="方正仿宋_GBK" w:cs="方正仿宋_GBK" w:hint="eastAsia"/>
                <w:color w:val="000000"/>
                <w:kern w:val="0"/>
                <w:sz w:val="18"/>
                <w:szCs w:val="18"/>
                <w:lang w:bidi="ar"/>
              </w:rPr>
              <w:t>/d</w:t>
            </w:r>
            <w:r>
              <w:rPr>
                <w:rFonts w:eastAsia="方正仿宋_GBK" w:cs="方正仿宋_GBK" w:hint="eastAsia"/>
                <w:color w:val="000000"/>
                <w:kern w:val="0"/>
                <w:sz w:val="18"/>
                <w:szCs w:val="18"/>
                <w:lang w:bidi="ar"/>
              </w:rPr>
              <w:t>，生态修复总面积</w:t>
            </w:r>
            <w:r>
              <w:rPr>
                <w:rFonts w:eastAsia="方正仿宋_GBK" w:cs="方正仿宋_GBK" w:hint="eastAsia"/>
                <w:color w:val="000000"/>
                <w:kern w:val="0"/>
                <w:sz w:val="18"/>
                <w:szCs w:val="18"/>
                <w:lang w:bidi="ar"/>
              </w:rPr>
              <w:t>2500m</w:t>
            </w:r>
            <w:r>
              <w:rPr>
                <w:rFonts w:eastAsia="方正仿宋_GBK" w:cs="方正仿宋_GBK" w:hint="eastAsia"/>
                <w:color w:val="000000"/>
                <w:kern w:val="0"/>
                <w:sz w:val="18"/>
                <w:szCs w:val="18"/>
                <w:vertAlign w:val="superscript"/>
                <w:lang w:bidi="ar"/>
              </w:rPr>
              <w:t>2</w:t>
            </w:r>
            <w:r>
              <w:rPr>
                <w:rFonts w:eastAsia="方正仿宋_GBK" w:cs="方正仿宋_GBK" w:hint="eastAsia"/>
                <w:color w:val="000000"/>
                <w:kern w:val="0"/>
                <w:sz w:val="18"/>
                <w:szCs w:val="18"/>
                <w:lang w:bidi="ar"/>
              </w:rPr>
              <w:t>；（</w:t>
            </w:r>
            <w:r>
              <w:rPr>
                <w:rFonts w:eastAsia="方正仿宋_GBK" w:cs="方正仿宋_GBK" w:hint="eastAsia"/>
                <w:color w:val="000000"/>
                <w:kern w:val="0"/>
                <w:sz w:val="18"/>
                <w:szCs w:val="18"/>
                <w:lang w:bidi="ar"/>
              </w:rPr>
              <w:t>2</w:t>
            </w:r>
            <w:r>
              <w:rPr>
                <w:rFonts w:eastAsia="方正仿宋_GBK" w:cs="方正仿宋_GBK" w:hint="eastAsia"/>
                <w:color w:val="000000"/>
                <w:kern w:val="0"/>
                <w:sz w:val="18"/>
                <w:szCs w:val="18"/>
                <w:lang w:bidi="ar"/>
              </w:rPr>
              <w:t>）河流生态缓冲带建设工程：新建农田型河流生态缓冲带</w:t>
            </w:r>
            <w:r>
              <w:rPr>
                <w:rFonts w:eastAsia="方正仿宋_GBK" w:cs="方正仿宋_GBK" w:hint="eastAsia"/>
                <w:color w:val="000000"/>
                <w:kern w:val="0"/>
                <w:sz w:val="18"/>
                <w:szCs w:val="18"/>
                <w:lang w:bidi="ar"/>
              </w:rPr>
              <w:t>6</w:t>
            </w:r>
            <w:r>
              <w:rPr>
                <w:rFonts w:eastAsia="方正仿宋_GBK" w:cs="方正仿宋_GBK" w:hint="eastAsia"/>
                <w:color w:val="000000"/>
                <w:kern w:val="0"/>
                <w:sz w:val="18"/>
                <w:szCs w:val="18"/>
                <w:lang w:bidi="ar"/>
              </w:rPr>
              <w:t>处，总长</w:t>
            </w:r>
            <w:r>
              <w:rPr>
                <w:rFonts w:eastAsia="方正仿宋_GBK" w:cs="方正仿宋_GBK" w:hint="eastAsia"/>
                <w:color w:val="000000"/>
                <w:kern w:val="0"/>
                <w:sz w:val="18"/>
                <w:szCs w:val="18"/>
                <w:lang w:bidi="ar"/>
              </w:rPr>
              <w:t>2798m</w:t>
            </w:r>
            <w:r>
              <w:rPr>
                <w:rFonts w:eastAsia="方正仿宋_GBK" w:cs="方正仿宋_GBK" w:hint="eastAsia"/>
                <w:color w:val="000000"/>
                <w:kern w:val="0"/>
                <w:sz w:val="18"/>
                <w:szCs w:val="18"/>
                <w:lang w:bidi="ar"/>
              </w:rPr>
              <w:t>，生态修复总面积</w:t>
            </w:r>
            <w:r>
              <w:rPr>
                <w:rFonts w:eastAsia="方正仿宋_GBK" w:cs="方正仿宋_GBK" w:hint="eastAsia"/>
                <w:color w:val="000000"/>
                <w:kern w:val="0"/>
                <w:sz w:val="18"/>
                <w:szCs w:val="18"/>
                <w:lang w:bidi="ar"/>
              </w:rPr>
              <w:t>22384 m</w:t>
            </w:r>
            <w:r>
              <w:rPr>
                <w:rFonts w:eastAsia="方正仿宋_GBK" w:cs="方正仿宋_GBK" w:hint="eastAsia"/>
                <w:color w:val="000000"/>
                <w:kern w:val="0"/>
                <w:sz w:val="18"/>
                <w:szCs w:val="18"/>
                <w:vertAlign w:val="superscript"/>
                <w:lang w:bidi="ar"/>
              </w:rPr>
              <w:t>2</w:t>
            </w:r>
            <w:r>
              <w:rPr>
                <w:rFonts w:eastAsia="方正仿宋_GBK" w:cs="方正仿宋_GBK" w:hint="eastAsia"/>
                <w:color w:val="000000"/>
                <w:kern w:val="0"/>
                <w:sz w:val="18"/>
                <w:szCs w:val="18"/>
                <w:lang w:bidi="ar"/>
              </w:rPr>
              <w:t>；（</w:t>
            </w:r>
            <w:r>
              <w:rPr>
                <w:rFonts w:eastAsia="方正仿宋_GBK" w:cs="方正仿宋_GBK" w:hint="eastAsia"/>
                <w:color w:val="000000"/>
                <w:kern w:val="0"/>
                <w:sz w:val="18"/>
                <w:szCs w:val="18"/>
                <w:lang w:bidi="ar"/>
              </w:rPr>
              <w:t>3</w:t>
            </w:r>
            <w:r>
              <w:rPr>
                <w:rFonts w:eastAsia="方正仿宋_GBK" w:cs="方正仿宋_GBK" w:hint="eastAsia"/>
                <w:color w:val="000000"/>
                <w:kern w:val="0"/>
                <w:sz w:val="18"/>
                <w:szCs w:val="18"/>
                <w:lang w:bidi="ar"/>
              </w:rPr>
              <w:t>）水生植物群落构建工程：新建水生植物群落构建工程</w:t>
            </w:r>
            <w:r>
              <w:rPr>
                <w:rFonts w:eastAsia="方正仿宋_GBK" w:cs="方正仿宋_GBK" w:hint="eastAsia"/>
                <w:color w:val="000000"/>
                <w:kern w:val="0"/>
                <w:sz w:val="18"/>
                <w:szCs w:val="18"/>
                <w:lang w:bidi="ar"/>
              </w:rPr>
              <w:t>11</w:t>
            </w:r>
            <w:r>
              <w:rPr>
                <w:rFonts w:eastAsia="方正仿宋_GBK" w:cs="方正仿宋_GBK" w:hint="eastAsia"/>
                <w:color w:val="000000"/>
                <w:kern w:val="0"/>
                <w:sz w:val="18"/>
                <w:szCs w:val="18"/>
                <w:lang w:bidi="ar"/>
              </w:rPr>
              <w:t>处，生态修复总面积</w:t>
            </w:r>
            <w:r>
              <w:rPr>
                <w:rFonts w:eastAsia="方正仿宋_GBK" w:cs="方正仿宋_GBK" w:hint="eastAsia"/>
                <w:color w:val="000000"/>
                <w:kern w:val="0"/>
                <w:sz w:val="18"/>
                <w:szCs w:val="18"/>
                <w:lang w:bidi="ar"/>
              </w:rPr>
              <w:t>107826m</w:t>
            </w:r>
            <w:r>
              <w:rPr>
                <w:rFonts w:eastAsia="方正仿宋_GBK" w:cs="方正仿宋_GBK" w:hint="eastAsia"/>
                <w:color w:val="000000"/>
                <w:kern w:val="0"/>
                <w:sz w:val="18"/>
                <w:szCs w:val="18"/>
                <w:vertAlign w:val="superscript"/>
                <w:lang w:bidi="ar"/>
              </w:rPr>
              <w:t>2</w:t>
            </w:r>
            <w:r>
              <w:rPr>
                <w:rFonts w:eastAsia="方正仿宋_GBK" w:cs="方正仿宋_GBK" w:hint="eastAsia"/>
                <w:color w:val="000000"/>
                <w:kern w:val="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3629.9</w:t>
            </w:r>
          </w:p>
        </w:tc>
        <w:tc>
          <w:tcPr>
            <w:tcW w:w="993"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2879.9</w:t>
            </w:r>
          </w:p>
        </w:tc>
        <w:tc>
          <w:tcPr>
            <w:tcW w:w="1134" w:type="dxa"/>
            <w:tcBorders>
              <w:top w:val="single" w:sz="4" w:space="0" w:color="000000"/>
              <w:left w:val="single" w:sz="4" w:space="0" w:color="000000"/>
              <w:bottom w:val="single" w:sz="4" w:space="0" w:color="000000"/>
              <w:right w:val="single" w:sz="4" w:space="0" w:color="000000"/>
            </w:tcBorders>
            <w:vAlign w:val="center"/>
          </w:tcPr>
          <w:p w:rsidR="0090032C" w:rsidRDefault="0090032C" w:rsidP="0090032C">
            <w:pPr>
              <w:widowControl/>
              <w:snapToGrid w:val="0"/>
              <w:jc w:val="center"/>
              <w:textAlignment w:val="center"/>
              <w:rPr>
                <w:rFonts w:eastAsia="方正仿宋_GBK" w:cs="方正仿宋_GBK"/>
                <w:color w:val="000000"/>
                <w:sz w:val="18"/>
                <w:szCs w:val="18"/>
              </w:rPr>
            </w:pPr>
            <w:r>
              <w:rPr>
                <w:rFonts w:eastAsia="方正仿宋_GBK" w:cs="方正仿宋_GBK" w:hint="eastAsia"/>
                <w:color w:val="000000"/>
                <w:kern w:val="0"/>
                <w:sz w:val="18"/>
                <w:szCs w:val="18"/>
                <w:lang w:bidi="ar"/>
              </w:rPr>
              <w:t>2046</w:t>
            </w:r>
          </w:p>
        </w:tc>
      </w:tr>
    </w:tbl>
    <w:p w:rsidR="00334039" w:rsidRDefault="00334039"/>
    <w:sectPr w:rsidR="00334039" w:rsidSect="00380E11">
      <w:pgSz w:w="11906" w:h="16838"/>
      <w:pgMar w:top="1440" w:right="1800" w:bottom="1440" w:left="1800"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C6C" w:rsidRDefault="00BF2C6C" w:rsidP="005A58A1">
      <w:r>
        <w:separator/>
      </w:r>
    </w:p>
  </w:endnote>
  <w:endnote w:type="continuationSeparator" w:id="0">
    <w:p w:rsidR="00BF2C6C" w:rsidRDefault="00BF2C6C" w:rsidP="005A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C6C" w:rsidRDefault="00BF2C6C" w:rsidP="005A58A1">
      <w:r>
        <w:separator/>
      </w:r>
    </w:p>
  </w:footnote>
  <w:footnote w:type="continuationSeparator" w:id="0">
    <w:p w:rsidR="00BF2C6C" w:rsidRDefault="00BF2C6C" w:rsidP="005A58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56B"/>
    <w:rsid w:val="0022139F"/>
    <w:rsid w:val="00334039"/>
    <w:rsid w:val="00380E11"/>
    <w:rsid w:val="005A58A1"/>
    <w:rsid w:val="0089356B"/>
    <w:rsid w:val="008F4988"/>
    <w:rsid w:val="0090032C"/>
    <w:rsid w:val="00BF2C6C"/>
    <w:rsid w:val="00C85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9A1098-C5D4-418F-B99B-11B5A502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A58A1"/>
    <w:pPr>
      <w:widowControl w:val="0"/>
      <w:jc w:val="both"/>
    </w:pPr>
    <w:rPr>
      <w:rFonts w:ascii="Times New Roman" w:eastAsia="仿宋_GB2312" w:hAnsi="Times New Roman" w:cs="Times New Roman"/>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5A58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5A58A1"/>
    <w:rPr>
      <w:sz w:val="18"/>
      <w:szCs w:val="18"/>
    </w:rPr>
  </w:style>
  <w:style w:type="paragraph" w:styleId="a5">
    <w:name w:val="footer"/>
    <w:basedOn w:val="a"/>
    <w:link w:val="Char0"/>
    <w:uiPriority w:val="99"/>
    <w:unhideWhenUsed/>
    <w:rsid w:val="005A58A1"/>
    <w:pPr>
      <w:tabs>
        <w:tab w:val="center" w:pos="4153"/>
        <w:tab w:val="right" w:pos="8306"/>
      </w:tabs>
      <w:snapToGrid w:val="0"/>
      <w:jc w:val="left"/>
    </w:pPr>
    <w:rPr>
      <w:sz w:val="18"/>
      <w:szCs w:val="18"/>
    </w:rPr>
  </w:style>
  <w:style w:type="character" w:customStyle="1" w:styleId="Char0">
    <w:name w:val="页脚 Char"/>
    <w:basedOn w:val="a1"/>
    <w:link w:val="a5"/>
    <w:uiPriority w:val="99"/>
    <w:rsid w:val="005A58A1"/>
    <w:rPr>
      <w:sz w:val="18"/>
      <w:szCs w:val="18"/>
    </w:rPr>
  </w:style>
  <w:style w:type="paragraph" w:customStyle="1" w:styleId="2CharCharCharCharCharCharChar">
    <w:name w:val="样式 正文缩进正文缩进2正文缩进 Char Char正文缩进 Char Char Char Char正文缩进 Char ..."/>
    <w:basedOn w:val="a6"/>
    <w:qFormat/>
    <w:rsid w:val="005A58A1"/>
    <w:pPr>
      <w:adjustRightInd w:val="0"/>
      <w:ind w:firstLineChars="0" w:firstLine="200"/>
      <w:textAlignment w:val="baseline"/>
    </w:pPr>
    <w:rPr>
      <w:rFonts w:cs="宋体"/>
      <w:sz w:val="24"/>
      <w:szCs w:val="20"/>
    </w:rPr>
  </w:style>
  <w:style w:type="paragraph" w:styleId="a0">
    <w:name w:val="table of authorities"/>
    <w:basedOn w:val="a"/>
    <w:next w:val="a"/>
    <w:uiPriority w:val="99"/>
    <w:semiHidden/>
    <w:unhideWhenUsed/>
    <w:rsid w:val="005A58A1"/>
    <w:pPr>
      <w:ind w:leftChars="200" w:left="420"/>
    </w:pPr>
  </w:style>
  <w:style w:type="paragraph" w:styleId="a6">
    <w:name w:val="Normal Indent"/>
    <w:basedOn w:val="a"/>
    <w:uiPriority w:val="99"/>
    <w:semiHidden/>
    <w:unhideWhenUsed/>
    <w:rsid w:val="005A58A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926</Words>
  <Characters>5282</Characters>
  <Application>Microsoft Office Word</Application>
  <DocSecurity>0</DocSecurity>
  <Lines>44</Lines>
  <Paragraphs>12</Paragraphs>
  <ScaleCrop>false</ScaleCrop>
  <Company>Microsoft</Company>
  <LinksUpToDate>false</LinksUpToDate>
  <CharactersWithSpaces>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彭颖</dc:creator>
  <cp:keywords/>
  <dc:description/>
  <cp:lastModifiedBy>彭颖</cp:lastModifiedBy>
  <cp:revision>2</cp:revision>
  <dcterms:created xsi:type="dcterms:W3CDTF">2025-07-23T12:32:00Z</dcterms:created>
  <dcterms:modified xsi:type="dcterms:W3CDTF">2025-07-23T12:32:00Z</dcterms:modified>
</cp:coreProperties>
</file>