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DA2" w:rsidRDefault="00417DA2" w:rsidP="00417DA2">
      <w:pPr>
        <w:spacing w:line="578" w:lineRule="exact"/>
        <w:ind w:firstLineChars="200" w:firstLine="640"/>
      </w:pPr>
      <w:bookmarkStart w:id="0" w:name="正文文件"/>
      <w:bookmarkEnd w:id="0"/>
    </w:p>
    <w:p w:rsidR="00417DA2" w:rsidRPr="00417DA2" w:rsidRDefault="00417DA2" w:rsidP="00417DA2">
      <w:pPr>
        <w:pStyle w:val="a0"/>
      </w:pPr>
    </w:p>
    <w:tbl>
      <w:tblPr>
        <w:tblW w:w="0" w:type="auto"/>
        <w:jc w:val="center"/>
        <w:tblLook w:val="04A0" w:firstRow="1" w:lastRow="0" w:firstColumn="1" w:lastColumn="0" w:noHBand="0" w:noVBand="1"/>
      </w:tblPr>
      <w:tblGrid>
        <w:gridCol w:w="2921"/>
        <w:tblGridChange w:id="1">
          <w:tblGrid>
            <w:gridCol w:w="2921"/>
          </w:tblGrid>
        </w:tblGridChange>
      </w:tblGrid>
      <w:tr w:rsidR="00837C40" w:rsidRPr="00180494" w:rsidTr="00494B15">
        <w:trPr>
          <w:trHeight w:val="491"/>
          <w:jc w:val="center"/>
        </w:trPr>
        <w:tc>
          <w:tcPr>
            <w:tcW w:w="2921" w:type="dxa"/>
            <w:shd w:val="clear" w:color="auto" w:fill="auto"/>
          </w:tcPr>
          <w:p w:rsidR="00837C40" w:rsidRPr="00180494" w:rsidRDefault="00837C40" w:rsidP="00494B15">
            <w:pPr>
              <w:spacing w:line="578" w:lineRule="exact"/>
              <w:rPr>
                <w:rFonts w:eastAsia="方正小标宋_GBK" w:hint="eastAsia"/>
                <w:sz w:val="44"/>
                <w:szCs w:val="22"/>
              </w:rPr>
            </w:pPr>
            <w:r w:rsidRPr="00180494">
              <w:rPr>
                <w:rFonts w:eastAsia="方正小标宋_GBK" w:hint="eastAsia"/>
                <w:sz w:val="44"/>
                <w:szCs w:val="22"/>
              </w:rPr>
              <w:t>重庆市财政局</w:t>
            </w:r>
          </w:p>
        </w:tc>
      </w:tr>
      <w:tr w:rsidR="00837C40" w:rsidRPr="00180494" w:rsidTr="00494B15">
        <w:trPr>
          <w:trHeight w:val="503"/>
          <w:jc w:val="center"/>
        </w:trPr>
        <w:tc>
          <w:tcPr>
            <w:tcW w:w="2921" w:type="dxa"/>
            <w:shd w:val="clear" w:color="auto" w:fill="auto"/>
          </w:tcPr>
          <w:p w:rsidR="00837C40" w:rsidRPr="00180494" w:rsidRDefault="00837C40" w:rsidP="00494B15">
            <w:pPr>
              <w:spacing w:line="578" w:lineRule="exact"/>
              <w:rPr>
                <w:rFonts w:eastAsia="方正小标宋_GBK" w:hint="eastAsia"/>
                <w:sz w:val="44"/>
                <w:szCs w:val="22"/>
              </w:rPr>
            </w:pPr>
            <w:r w:rsidRPr="00180494">
              <w:rPr>
                <w:rFonts w:eastAsia="方正小标宋_GBK" w:hint="eastAsia"/>
                <w:sz w:val="44"/>
                <w:szCs w:val="22"/>
              </w:rPr>
              <w:t>重庆市民政局</w:t>
            </w:r>
          </w:p>
        </w:tc>
      </w:tr>
      <w:tr w:rsidR="00837C40" w:rsidRPr="00180494" w:rsidTr="00494B15">
        <w:trPr>
          <w:trHeight w:val="491"/>
          <w:jc w:val="center"/>
        </w:trPr>
        <w:tc>
          <w:tcPr>
            <w:tcW w:w="2921" w:type="dxa"/>
            <w:shd w:val="clear" w:color="auto" w:fill="auto"/>
          </w:tcPr>
          <w:p w:rsidR="00837C40" w:rsidRPr="00180494" w:rsidRDefault="00837C40" w:rsidP="00494B15">
            <w:pPr>
              <w:spacing w:line="578" w:lineRule="exact"/>
              <w:rPr>
                <w:rFonts w:eastAsia="方正小标宋_GBK" w:hint="eastAsia"/>
                <w:sz w:val="44"/>
                <w:szCs w:val="22"/>
              </w:rPr>
            </w:pPr>
            <w:r w:rsidRPr="00180494">
              <w:rPr>
                <w:rFonts w:eastAsia="方正小标宋_GBK" w:hint="eastAsia"/>
                <w:sz w:val="44"/>
                <w:szCs w:val="22"/>
              </w:rPr>
              <w:t>重庆市体育局</w:t>
            </w:r>
          </w:p>
        </w:tc>
      </w:tr>
    </w:tbl>
    <w:p w:rsidR="00837C40" w:rsidRPr="00180494" w:rsidRDefault="00837C40" w:rsidP="00837C40">
      <w:pPr>
        <w:spacing w:line="578" w:lineRule="exact"/>
        <w:jc w:val="center"/>
        <w:rPr>
          <w:rFonts w:eastAsia="方正小标宋_GBK"/>
          <w:sz w:val="44"/>
          <w:szCs w:val="44"/>
        </w:rPr>
      </w:pPr>
      <w:r w:rsidRPr="00180494">
        <w:rPr>
          <w:rFonts w:eastAsia="方正小标宋_GBK" w:hint="eastAsia"/>
          <w:sz w:val="44"/>
          <w:szCs w:val="44"/>
        </w:rPr>
        <w:t>关于</w:t>
      </w:r>
      <w:r w:rsidRPr="00180494">
        <w:rPr>
          <w:rFonts w:eastAsia="方正小标宋_GBK" w:hint="eastAsia"/>
          <w:sz w:val="44"/>
          <w:szCs w:val="44"/>
        </w:rPr>
        <w:t>202</w:t>
      </w:r>
      <w:r w:rsidRPr="00180494">
        <w:rPr>
          <w:rFonts w:eastAsia="方正小标宋_GBK"/>
          <w:sz w:val="44"/>
          <w:szCs w:val="44"/>
        </w:rPr>
        <w:t>4</w:t>
      </w:r>
      <w:r w:rsidRPr="00180494">
        <w:rPr>
          <w:rFonts w:eastAsia="方正小标宋_GBK" w:hint="eastAsia"/>
          <w:sz w:val="44"/>
          <w:szCs w:val="44"/>
        </w:rPr>
        <w:t>重庆市彩票公益金筹集分配和</w:t>
      </w:r>
    </w:p>
    <w:p w:rsidR="00837C40" w:rsidRPr="00180494" w:rsidRDefault="00837C40" w:rsidP="00837C40">
      <w:pPr>
        <w:spacing w:line="578" w:lineRule="exact"/>
        <w:jc w:val="center"/>
        <w:rPr>
          <w:rFonts w:eastAsia="方正小标宋_GBK" w:hint="eastAsia"/>
          <w:sz w:val="44"/>
          <w:szCs w:val="44"/>
        </w:rPr>
      </w:pPr>
      <w:r w:rsidRPr="00180494">
        <w:rPr>
          <w:rFonts w:eastAsia="方正小标宋_GBK" w:hint="eastAsia"/>
          <w:sz w:val="44"/>
          <w:szCs w:val="44"/>
        </w:rPr>
        <w:t>市本级彩票公益金使用情况公告</w:t>
      </w:r>
    </w:p>
    <w:p w:rsidR="00837C40" w:rsidRPr="00180494" w:rsidRDefault="00837C40" w:rsidP="00837C40">
      <w:pPr>
        <w:spacing w:line="578" w:lineRule="exact"/>
        <w:jc w:val="center"/>
        <w:rPr>
          <w:rFonts w:hint="eastAsia"/>
        </w:rPr>
      </w:pPr>
      <w:bookmarkStart w:id="2" w:name="_GoBack"/>
      <w:r w:rsidRPr="00180494">
        <w:rPr>
          <w:rFonts w:hint="eastAsia"/>
        </w:rPr>
        <w:t>渝财公告〔</w:t>
      </w:r>
      <w:r w:rsidRPr="00180494">
        <w:rPr>
          <w:rFonts w:hint="eastAsia"/>
        </w:rPr>
        <w:t>2025</w:t>
      </w:r>
      <w:r w:rsidRPr="00180494">
        <w:rPr>
          <w:rFonts w:hint="eastAsia"/>
        </w:rPr>
        <w:t>〕</w:t>
      </w:r>
      <w:r w:rsidRPr="00180494">
        <w:rPr>
          <w:rFonts w:hint="eastAsia"/>
        </w:rPr>
        <w:t>32</w:t>
      </w:r>
      <w:r w:rsidRPr="00180494">
        <w:rPr>
          <w:rFonts w:hint="eastAsia"/>
        </w:rPr>
        <w:t>号</w:t>
      </w:r>
    </w:p>
    <w:bookmarkEnd w:id="2"/>
    <w:p w:rsidR="00837C40" w:rsidRPr="00180494" w:rsidRDefault="00837C40" w:rsidP="00837C40">
      <w:pPr>
        <w:spacing w:line="578" w:lineRule="exact"/>
        <w:rPr>
          <w:rFonts w:hint="eastAsia"/>
        </w:rPr>
      </w:pPr>
    </w:p>
    <w:p w:rsidR="00837C40" w:rsidRPr="00180494" w:rsidRDefault="00837C40" w:rsidP="00837C40">
      <w:pPr>
        <w:spacing w:line="578" w:lineRule="exact"/>
        <w:ind w:firstLineChars="200" w:firstLine="640"/>
        <w:rPr>
          <w:rFonts w:hint="eastAsia"/>
        </w:rPr>
      </w:pPr>
      <w:r w:rsidRPr="00180494">
        <w:rPr>
          <w:rFonts w:hint="eastAsia"/>
        </w:rPr>
        <w:t>202</w:t>
      </w:r>
      <w:r w:rsidRPr="00180494">
        <w:t>4</w:t>
      </w:r>
      <w:r w:rsidRPr="00180494">
        <w:rPr>
          <w:rFonts w:hint="eastAsia"/>
        </w:rPr>
        <w:t>年，在市委、市政府的正确领导和社会各界的大力支持下，市财政会同市民政、市体育等相关部门加大彩票监管力度，认真贯彻执行中央加强彩票管理的政策措施，严厉查处擅自利用互联网销售彩票行为，各彩票销售机构完善内部管理，规范营销活动、加强渠道建设，积极推进彩票市场健康发展和品质提高，彩票公益金筹集分配使用工作有序开展。按照《彩票管理条例》《财政部关于印发〈彩票公益金管理办法〉的通知》要求，现将</w:t>
      </w:r>
      <w:r w:rsidRPr="00180494">
        <w:rPr>
          <w:rFonts w:hint="eastAsia"/>
        </w:rPr>
        <w:t>202</w:t>
      </w:r>
      <w:r w:rsidRPr="00180494">
        <w:t>4</w:t>
      </w:r>
      <w:r w:rsidRPr="00180494">
        <w:rPr>
          <w:rFonts w:hint="eastAsia"/>
        </w:rPr>
        <w:t>年度全市彩票公益金筹集分配和市级彩票公益金安排使用情况公告如下：</w:t>
      </w:r>
    </w:p>
    <w:p w:rsidR="00837C40" w:rsidRPr="00180494" w:rsidRDefault="00837C40" w:rsidP="00837C40">
      <w:pPr>
        <w:spacing w:line="578" w:lineRule="exact"/>
        <w:ind w:firstLineChars="200" w:firstLine="640"/>
        <w:rPr>
          <w:rFonts w:eastAsia="方正黑体_GBK" w:hint="eastAsia"/>
        </w:rPr>
      </w:pPr>
      <w:r w:rsidRPr="00180494">
        <w:rPr>
          <w:rFonts w:eastAsia="方正黑体_GBK" w:hint="eastAsia"/>
        </w:rPr>
        <w:t>一、</w:t>
      </w:r>
      <w:r w:rsidRPr="00180494">
        <w:rPr>
          <w:rFonts w:eastAsia="方正黑体_GBK" w:hint="eastAsia"/>
        </w:rPr>
        <w:t>2024</w:t>
      </w:r>
      <w:r w:rsidRPr="00180494">
        <w:rPr>
          <w:rFonts w:eastAsia="方正黑体_GBK" w:hint="eastAsia"/>
        </w:rPr>
        <w:t>年全市彩票销售及公益金筹集情况</w:t>
      </w:r>
    </w:p>
    <w:p w:rsidR="00837C40" w:rsidRPr="00180494" w:rsidRDefault="00837C40" w:rsidP="00837C40">
      <w:pPr>
        <w:spacing w:line="578" w:lineRule="exact"/>
        <w:ind w:firstLineChars="200" w:firstLine="640"/>
        <w:rPr>
          <w:rFonts w:hint="eastAsia"/>
        </w:rPr>
      </w:pPr>
      <w:r w:rsidRPr="00180494">
        <w:rPr>
          <w:rFonts w:hint="eastAsia"/>
        </w:rPr>
        <w:t>2024</w:t>
      </w:r>
      <w:r w:rsidRPr="00180494">
        <w:rPr>
          <w:rFonts w:hint="eastAsia"/>
        </w:rPr>
        <w:t>年，全市彩票销售完成</w:t>
      </w:r>
      <w:r w:rsidRPr="00180494">
        <w:t>1,707,359</w:t>
      </w:r>
      <w:r w:rsidRPr="00180494">
        <w:rPr>
          <w:rFonts w:hint="eastAsia"/>
        </w:rPr>
        <w:t>万元。分机构看，福利彩票机构销售彩票</w:t>
      </w:r>
      <w:r w:rsidRPr="00180494">
        <w:t>482,498</w:t>
      </w:r>
      <w:r w:rsidRPr="00180494">
        <w:t>万元</w:t>
      </w:r>
      <w:r w:rsidRPr="00180494">
        <w:rPr>
          <w:rFonts w:hint="eastAsia"/>
        </w:rPr>
        <w:t>，体育彩票机构销售彩票</w:t>
      </w:r>
      <w:r w:rsidRPr="00180494">
        <w:t>1,224,861</w:t>
      </w:r>
      <w:r w:rsidRPr="00180494">
        <w:rPr>
          <w:rFonts w:hint="eastAsia"/>
        </w:rPr>
        <w:t>万元。分类型看，销售乐透数字型彩票</w:t>
      </w:r>
      <w:r w:rsidRPr="00180494">
        <w:t>347,404</w:t>
      </w:r>
      <w:r w:rsidRPr="00180494">
        <w:rPr>
          <w:rFonts w:hint="eastAsia"/>
        </w:rPr>
        <w:t>万元，</w:t>
      </w:r>
      <w:r w:rsidRPr="00180494">
        <w:rPr>
          <w:rFonts w:hint="eastAsia"/>
        </w:rPr>
        <w:lastRenderedPageBreak/>
        <w:t>竞猜型彩票</w:t>
      </w:r>
      <w:r w:rsidRPr="00180494">
        <w:t>978,053</w:t>
      </w:r>
      <w:r w:rsidRPr="00180494">
        <w:rPr>
          <w:rFonts w:hint="eastAsia"/>
        </w:rPr>
        <w:t>万元，即开型彩票</w:t>
      </w:r>
      <w:r w:rsidRPr="00180494">
        <w:t>227,727</w:t>
      </w:r>
      <w:r w:rsidRPr="00180494">
        <w:rPr>
          <w:rFonts w:hint="eastAsia"/>
        </w:rPr>
        <w:t>万元，基诺型彩票</w:t>
      </w:r>
      <w:r w:rsidRPr="00180494">
        <w:t>154,175</w:t>
      </w:r>
      <w:r w:rsidRPr="00180494">
        <w:rPr>
          <w:rFonts w:hint="eastAsia"/>
        </w:rPr>
        <w:t>万元，占彩票销售总量的比重分别为</w:t>
      </w:r>
      <w:r w:rsidRPr="00180494">
        <w:t>20.35%</w:t>
      </w:r>
      <w:r w:rsidRPr="00180494">
        <w:rPr>
          <w:rFonts w:hint="eastAsia"/>
        </w:rPr>
        <w:t>、</w:t>
      </w:r>
      <w:r w:rsidRPr="00180494">
        <w:t>57.28%</w:t>
      </w:r>
      <w:r w:rsidRPr="00180494">
        <w:rPr>
          <w:rFonts w:hint="eastAsia"/>
        </w:rPr>
        <w:t>、</w:t>
      </w:r>
      <w:r w:rsidRPr="00180494">
        <w:t>13.34%</w:t>
      </w:r>
      <w:r w:rsidRPr="00180494">
        <w:rPr>
          <w:rFonts w:hint="eastAsia"/>
        </w:rPr>
        <w:t>、</w:t>
      </w:r>
      <w:r w:rsidRPr="00180494">
        <w:t>9.03%</w:t>
      </w:r>
      <w:r w:rsidRPr="00180494">
        <w:rPr>
          <w:rFonts w:hint="eastAsia"/>
        </w:rPr>
        <w:t>。</w:t>
      </w:r>
    </w:p>
    <w:p w:rsidR="00837C40" w:rsidRPr="00180494" w:rsidRDefault="00837C40" w:rsidP="00837C40">
      <w:pPr>
        <w:spacing w:line="578" w:lineRule="exact"/>
        <w:ind w:firstLineChars="200" w:firstLine="640"/>
      </w:pPr>
      <w:r w:rsidRPr="00180494">
        <w:rPr>
          <w:rFonts w:hint="eastAsia"/>
        </w:rPr>
        <w:t>根据现行彩票管理规定，彩票公益金来源于彩票销售收入和逾期未兑奖的奖金。彩票发行销售收入中，根据不同彩票品种，彩票公益金提取比例有所不同。据此，</w:t>
      </w:r>
      <w:r w:rsidRPr="00180494">
        <w:rPr>
          <w:rFonts w:hint="eastAsia"/>
        </w:rPr>
        <w:t>2024</w:t>
      </w:r>
      <w:r w:rsidRPr="00180494">
        <w:rPr>
          <w:rFonts w:hint="eastAsia"/>
        </w:rPr>
        <w:t>年全市共筹集彩票公益金</w:t>
      </w:r>
      <w:r w:rsidRPr="00180494">
        <w:t>423,598</w:t>
      </w:r>
      <w:r w:rsidRPr="00180494">
        <w:rPr>
          <w:rFonts w:hint="eastAsia"/>
        </w:rPr>
        <w:t>万元，其中：乐透数字型彩票筹集彩票公益金</w:t>
      </w:r>
      <w:r w:rsidRPr="00180494">
        <w:t>122,994</w:t>
      </w:r>
      <w:r w:rsidRPr="00180494">
        <w:rPr>
          <w:rFonts w:hint="eastAsia"/>
        </w:rPr>
        <w:t>万元，竞猜型彩票筹集彩票公益金</w:t>
      </w:r>
      <w:r w:rsidRPr="00180494">
        <w:t>205,747</w:t>
      </w:r>
      <w:r w:rsidRPr="00180494">
        <w:rPr>
          <w:rFonts w:hint="eastAsia"/>
        </w:rPr>
        <w:t>万元，即开型彩票筹集彩票公益金</w:t>
      </w:r>
      <w:r w:rsidRPr="00180494">
        <w:t>45,545</w:t>
      </w:r>
      <w:r w:rsidRPr="00180494">
        <w:rPr>
          <w:rFonts w:hint="eastAsia"/>
        </w:rPr>
        <w:t>万元，基诺型彩票筹集彩票公益金</w:t>
      </w:r>
      <w:r w:rsidRPr="00180494">
        <w:t>46,252</w:t>
      </w:r>
      <w:r w:rsidRPr="00180494">
        <w:rPr>
          <w:rFonts w:hint="eastAsia"/>
        </w:rPr>
        <w:t>万元，逾期未兑奖奖金</w:t>
      </w:r>
      <w:r w:rsidRPr="00180494">
        <w:t>3,059</w:t>
      </w:r>
      <w:r w:rsidRPr="00180494">
        <w:rPr>
          <w:rFonts w:hint="eastAsia"/>
        </w:rPr>
        <w:t>万元。</w:t>
      </w:r>
    </w:p>
    <w:p w:rsidR="00837C40" w:rsidRPr="00180494" w:rsidRDefault="00837C40" w:rsidP="00837C40">
      <w:pPr>
        <w:spacing w:line="578" w:lineRule="exact"/>
        <w:ind w:firstLineChars="200" w:firstLine="640"/>
        <w:rPr>
          <w:rFonts w:eastAsia="方正黑体_GBK" w:hint="eastAsia"/>
        </w:rPr>
      </w:pPr>
      <w:r w:rsidRPr="00180494">
        <w:rPr>
          <w:rFonts w:eastAsia="方正黑体_GBK" w:hint="eastAsia"/>
        </w:rPr>
        <w:t>二、</w:t>
      </w:r>
      <w:r w:rsidRPr="00180494">
        <w:rPr>
          <w:rFonts w:eastAsia="方正黑体_GBK" w:hint="eastAsia"/>
        </w:rPr>
        <w:t>2024</w:t>
      </w:r>
      <w:r w:rsidRPr="00180494">
        <w:rPr>
          <w:rFonts w:eastAsia="方正黑体_GBK" w:hint="eastAsia"/>
        </w:rPr>
        <w:t>年全市彩票公益金分配情况</w:t>
      </w:r>
    </w:p>
    <w:p w:rsidR="00837C40" w:rsidRPr="00180494" w:rsidRDefault="00837C40" w:rsidP="00837C40">
      <w:pPr>
        <w:spacing w:line="578" w:lineRule="exact"/>
        <w:ind w:firstLineChars="200" w:firstLine="640"/>
        <w:rPr>
          <w:rFonts w:hint="eastAsia"/>
        </w:rPr>
      </w:pPr>
      <w:r w:rsidRPr="00180494">
        <w:rPr>
          <w:rFonts w:hint="eastAsia"/>
        </w:rPr>
        <w:t>2024</w:t>
      </w:r>
      <w:r w:rsidRPr="00180494">
        <w:rPr>
          <w:rFonts w:hint="eastAsia"/>
        </w:rPr>
        <w:t>年，全市共筹集彩票公益金</w:t>
      </w:r>
      <w:r w:rsidRPr="00180494">
        <w:t>423,598</w:t>
      </w:r>
      <w:r w:rsidRPr="00180494">
        <w:rPr>
          <w:rFonts w:hint="eastAsia"/>
        </w:rPr>
        <w:t>万元。根据国务院批准的彩票公益金分配政策，按规定上缴中央财政</w:t>
      </w:r>
      <w:r w:rsidRPr="00180494">
        <w:t>210,270</w:t>
      </w:r>
      <w:r w:rsidRPr="00180494">
        <w:rPr>
          <w:rFonts w:hint="eastAsia"/>
        </w:rPr>
        <w:t>万元，余下</w:t>
      </w:r>
      <w:r w:rsidRPr="00180494">
        <w:t>213</w:t>
      </w:r>
      <w:r w:rsidRPr="00180494">
        <w:rPr>
          <w:rFonts w:hint="eastAsia"/>
        </w:rPr>
        <w:t>,32</w:t>
      </w:r>
      <w:r w:rsidRPr="00180494">
        <w:t>8</w:t>
      </w:r>
      <w:r w:rsidRPr="00180494">
        <w:rPr>
          <w:rFonts w:hint="eastAsia"/>
        </w:rPr>
        <w:t>万元全留地方。根据市政府批准的彩票公益金分配政策，地方留成的彩票公益金中：</w:t>
      </w:r>
    </w:p>
    <w:p w:rsidR="00837C40" w:rsidRPr="00180494" w:rsidRDefault="00837C40" w:rsidP="00837C40">
      <w:pPr>
        <w:spacing w:line="578" w:lineRule="exact"/>
        <w:ind w:firstLineChars="200" w:firstLine="640"/>
        <w:rPr>
          <w:rFonts w:eastAsia="方正楷体_GBK" w:hint="eastAsia"/>
        </w:rPr>
      </w:pPr>
      <w:r w:rsidRPr="00180494">
        <w:rPr>
          <w:rFonts w:eastAsia="方正楷体_GBK" w:hint="eastAsia"/>
        </w:rPr>
        <w:t>（一）市本级留用</w:t>
      </w:r>
      <w:r w:rsidRPr="00180494">
        <w:rPr>
          <w:rFonts w:eastAsia="方正楷体_GBK"/>
        </w:rPr>
        <w:t>108</w:t>
      </w:r>
      <w:r w:rsidRPr="00180494">
        <w:rPr>
          <w:rFonts w:eastAsia="方正楷体_GBK" w:hint="eastAsia"/>
        </w:rPr>
        <w:t>,</w:t>
      </w:r>
      <w:r w:rsidRPr="00180494">
        <w:rPr>
          <w:rFonts w:eastAsia="方正楷体_GBK"/>
        </w:rPr>
        <w:t>514</w:t>
      </w:r>
      <w:r w:rsidRPr="00180494">
        <w:rPr>
          <w:rFonts w:eastAsia="方正楷体_GBK" w:hint="eastAsia"/>
        </w:rPr>
        <w:t>万元</w:t>
      </w:r>
    </w:p>
    <w:p w:rsidR="00837C40" w:rsidRPr="00180494" w:rsidRDefault="00837C40" w:rsidP="00837C40">
      <w:pPr>
        <w:spacing w:line="578" w:lineRule="exact"/>
        <w:ind w:firstLineChars="200" w:firstLine="640"/>
        <w:rPr>
          <w:rFonts w:eastAsia="方正楷体_GBK"/>
        </w:rPr>
      </w:pPr>
      <w:r w:rsidRPr="00180494">
        <w:rPr>
          <w:rFonts w:eastAsia="方正楷体_GBK" w:hint="eastAsia"/>
        </w:rPr>
        <w:t>（二）区县分成</w:t>
      </w:r>
      <w:r w:rsidRPr="00180494">
        <w:rPr>
          <w:rFonts w:eastAsia="方正楷体_GBK"/>
        </w:rPr>
        <w:t>104,814</w:t>
      </w:r>
      <w:r w:rsidRPr="00180494">
        <w:rPr>
          <w:rFonts w:eastAsia="方正楷体_GBK" w:hint="eastAsia"/>
        </w:rPr>
        <w:t>万元</w:t>
      </w:r>
    </w:p>
    <w:p w:rsidR="00837C40" w:rsidRPr="00180494" w:rsidRDefault="00837C40" w:rsidP="00837C40">
      <w:pPr>
        <w:spacing w:line="578" w:lineRule="exact"/>
        <w:ind w:firstLineChars="200" w:firstLine="640"/>
      </w:pPr>
      <w:r w:rsidRPr="00180494">
        <w:rPr>
          <w:rFonts w:hint="eastAsia"/>
        </w:rPr>
        <w:t>其中：福利彩票公益金分成</w:t>
      </w:r>
      <w:r w:rsidRPr="00180494">
        <w:t>38,121</w:t>
      </w:r>
      <w:r w:rsidRPr="00180494">
        <w:rPr>
          <w:rFonts w:hint="eastAsia"/>
        </w:rPr>
        <w:t>万元，体育彩票公益金分成</w:t>
      </w:r>
      <w:r w:rsidRPr="00180494">
        <w:t>66,693</w:t>
      </w:r>
      <w:r w:rsidRPr="00180494">
        <w:rPr>
          <w:rFonts w:hint="eastAsia"/>
        </w:rPr>
        <w:t>万元。</w:t>
      </w:r>
    </w:p>
    <w:p w:rsidR="00837C40" w:rsidRPr="00180494" w:rsidRDefault="00837C40" w:rsidP="00837C40">
      <w:pPr>
        <w:spacing w:line="578" w:lineRule="exact"/>
        <w:ind w:firstLineChars="200" w:firstLine="640"/>
        <w:rPr>
          <w:rFonts w:eastAsia="方正黑体_GBK" w:hint="eastAsia"/>
        </w:rPr>
      </w:pPr>
      <w:r w:rsidRPr="00180494">
        <w:rPr>
          <w:rFonts w:eastAsia="方正黑体_GBK" w:hint="eastAsia"/>
        </w:rPr>
        <w:t>三、</w:t>
      </w:r>
      <w:r w:rsidRPr="00180494">
        <w:rPr>
          <w:rFonts w:eastAsia="方正黑体_GBK" w:hint="eastAsia"/>
        </w:rPr>
        <w:t>2024</w:t>
      </w:r>
      <w:r w:rsidRPr="00180494">
        <w:rPr>
          <w:rFonts w:eastAsia="方正黑体_GBK" w:hint="eastAsia"/>
        </w:rPr>
        <w:t>年市本级彩票公益金安排使用情况</w:t>
      </w:r>
    </w:p>
    <w:p w:rsidR="00837C40" w:rsidRPr="00180494" w:rsidRDefault="00837C40" w:rsidP="00837C40">
      <w:pPr>
        <w:overflowPunct w:val="0"/>
        <w:spacing w:line="578" w:lineRule="exact"/>
        <w:ind w:firstLineChars="200" w:firstLine="640"/>
        <w:rPr>
          <w:rFonts w:eastAsia="方正楷体_GBK"/>
        </w:rPr>
      </w:pPr>
      <w:r w:rsidRPr="00180494">
        <w:rPr>
          <w:rFonts w:eastAsia="方正楷体_GBK" w:hint="eastAsia"/>
        </w:rPr>
        <w:t>（一）用于社会福利事业</w:t>
      </w:r>
      <w:r w:rsidRPr="00180494">
        <w:rPr>
          <w:rFonts w:eastAsia="方正楷体_GBK" w:hint="eastAsia"/>
        </w:rPr>
        <w:t>1</w:t>
      </w:r>
      <w:r w:rsidRPr="00180494">
        <w:rPr>
          <w:rFonts w:eastAsia="方正楷体_GBK"/>
        </w:rPr>
        <w:t>2,</w:t>
      </w:r>
      <w:r w:rsidRPr="00180494">
        <w:rPr>
          <w:rFonts w:eastAsia="方正楷体_GBK" w:hint="eastAsia"/>
        </w:rPr>
        <w:t>000</w:t>
      </w:r>
      <w:r w:rsidRPr="00180494">
        <w:rPr>
          <w:rFonts w:eastAsia="方正楷体_GBK" w:hint="eastAsia"/>
        </w:rPr>
        <w:t>万元</w:t>
      </w:r>
    </w:p>
    <w:p w:rsidR="00837C40" w:rsidRPr="00180494" w:rsidRDefault="00837C40" w:rsidP="00837C40">
      <w:pPr>
        <w:overflowPunct w:val="0"/>
        <w:snapToGrid w:val="0"/>
        <w:spacing w:line="578" w:lineRule="exact"/>
        <w:ind w:firstLineChars="200" w:firstLine="640"/>
        <w:rPr>
          <w:rFonts w:cs="方正仿宋_GBK" w:hint="eastAsia"/>
        </w:rPr>
      </w:pPr>
      <w:r w:rsidRPr="00180494">
        <w:rPr>
          <w:rFonts w:cs="方正仿宋_GBK" w:hint="eastAsia"/>
        </w:rPr>
        <w:lastRenderedPageBreak/>
        <w:t>2024</w:t>
      </w:r>
      <w:r w:rsidRPr="00180494">
        <w:rPr>
          <w:rFonts w:cs="方正仿宋_GBK" w:hint="eastAsia"/>
        </w:rPr>
        <w:t>年，市级用于社会福利事业的福利彩票公益金</w:t>
      </w:r>
      <w:r w:rsidRPr="00180494">
        <w:rPr>
          <w:rFonts w:cs="方正仿宋_GBK" w:hint="eastAsia"/>
        </w:rPr>
        <w:t>12,000</w:t>
      </w:r>
      <w:r w:rsidRPr="00180494">
        <w:rPr>
          <w:rFonts w:cs="方正仿宋_GBK" w:hint="eastAsia"/>
        </w:rPr>
        <w:t>万元。按照“扶老、助残、救孤、济困”的宗旨，资助用于老年人、残疾人、孤儿、有特殊困难等特殊群体的福利设施建设、公益服务项目等社会福利和公益项目。具体分配情况如下：</w:t>
      </w:r>
    </w:p>
    <w:p w:rsidR="00837C40" w:rsidRPr="00180494" w:rsidRDefault="00837C40" w:rsidP="00837C40">
      <w:pPr>
        <w:overflowPunct w:val="0"/>
        <w:snapToGrid w:val="0"/>
        <w:spacing w:line="578" w:lineRule="exact"/>
        <w:ind w:firstLineChars="200" w:firstLine="640"/>
        <w:rPr>
          <w:rFonts w:cs="方正仿宋_GBK" w:hint="eastAsia"/>
        </w:rPr>
      </w:pPr>
      <w:r w:rsidRPr="00180494">
        <w:rPr>
          <w:rFonts w:cs="方正仿宋_GBK" w:hint="eastAsia"/>
        </w:rPr>
        <w:t>1.</w:t>
      </w:r>
      <w:r w:rsidRPr="00180494">
        <w:rPr>
          <w:rFonts w:cs="方正仿宋_GBK" w:hint="eastAsia"/>
        </w:rPr>
        <w:t>老年人福利类项目</w:t>
      </w:r>
      <w:r w:rsidRPr="00180494">
        <w:rPr>
          <w:rFonts w:cs="方正仿宋_GBK" w:hint="eastAsia"/>
        </w:rPr>
        <w:t>12</w:t>
      </w:r>
      <w:r w:rsidRPr="00180494">
        <w:rPr>
          <w:rFonts w:cs="方正仿宋_GBK" w:hint="eastAsia"/>
        </w:rPr>
        <w:t>个，资助金额</w:t>
      </w:r>
      <w:r w:rsidRPr="00180494">
        <w:rPr>
          <w:rFonts w:cs="方正仿宋_GBK" w:hint="eastAsia"/>
        </w:rPr>
        <w:t>6,116.16</w:t>
      </w:r>
      <w:r w:rsidRPr="00180494">
        <w:rPr>
          <w:rFonts w:cs="方正仿宋_GBK" w:hint="eastAsia"/>
        </w:rPr>
        <w:t>万元。</w:t>
      </w:r>
    </w:p>
    <w:p w:rsidR="00837C40" w:rsidRPr="00180494" w:rsidRDefault="00837C40" w:rsidP="00837C40">
      <w:pPr>
        <w:overflowPunct w:val="0"/>
        <w:snapToGrid w:val="0"/>
        <w:spacing w:line="578" w:lineRule="exact"/>
        <w:ind w:firstLineChars="200" w:firstLine="640"/>
        <w:rPr>
          <w:rFonts w:cs="方正仿宋_GBK" w:hint="eastAsia"/>
        </w:rPr>
      </w:pPr>
      <w:r w:rsidRPr="00180494">
        <w:rPr>
          <w:rFonts w:cs="方正仿宋_GBK" w:hint="eastAsia"/>
        </w:rPr>
        <w:t>（</w:t>
      </w:r>
      <w:r w:rsidRPr="00180494">
        <w:rPr>
          <w:rFonts w:cs="方正仿宋_GBK" w:hint="eastAsia"/>
        </w:rPr>
        <w:t>1</w:t>
      </w:r>
      <w:r w:rsidRPr="00180494">
        <w:rPr>
          <w:rFonts w:cs="方正仿宋_GBK" w:hint="eastAsia"/>
        </w:rPr>
        <w:t>）养老服务工作宣传推介活动经费</w:t>
      </w:r>
      <w:r w:rsidRPr="00180494">
        <w:rPr>
          <w:rFonts w:cs="方正仿宋_GBK" w:hint="eastAsia"/>
        </w:rPr>
        <w:t>100</w:t>
      </w:r>
      <w:r w:rsidRPr="00180494">
        <w:rPr>
          <w:rFonts w:cs="方正仿宋_GBK" w:hint="eastAsia"/>
        </w:rPr>
        <w:t>万元；</w:t>
      </w:r>
    </w:p>
    <w:p w:rsidR="00837C40" w:rsidRPr="00180494" w:rsidRDefault="00837C40" w:rsidP="00837C40">
      <w:pPr>
        <w:overflowPunct w:val="0"/>
        <w:snapToGrid w:val="0"/>
        <w:spacing w:line="578" w:lineRule="exact"/>
        <w:ind w:firstLineChars="200" w:firstLine="640"/>
        <w:rPr>
          <w:rFonts w:cs="方正仿宋_GBK" w:hint="eastAsia"/>
        </w:rPr>
      </w:pPr>
      <w:r w:rsidRPr="00180494">
        <w:rPr>
          <w:rFonts w:cs="方正仿宋_GBK" w:hint="eastAsia"/>
        </w:rPr>
        <w:t>（</w:t>
      </w:r>
      <w:r w:rsidRPr="00180494">
        <w:rPr>
          <w:rFonts w:cs="方正仿宋_GBK" w:hint="eastAsia"/>
        </w:rPr>
        <w:t>2</w:t>
      </w:r>
      <w:r w:rsidRPr="00180494">
        <w:rPr>
          <w:rFonts w:cs="方正仿宋_GBK" w:hint="eastAsia"/>
        </w:rPr>
        <w:t>）养老机构综合责任保险项目</w:t>
      </w:r>
      <w:r w:rsidRPr="00180494">
        <w:rPr>
          <w:rFonts w:cs="方正仿宋_GBK" w:hint="eastAsia"/>
        </w:rPr>
        <w:t>880</w:t>
      </w:r>
      <w:r w:rsidRPr="00180494">
        <w:rPr>
          <w:rFonts w:cs="方正仿宋_GBK" w:hint="eastAsia"/>
        </w:rPr>
        <w:t>万元；</w:t>
      </w:r>
    </w:p>
    <w:p w:rsidR="00837C40" w:rsidRPr="00180494" w:rsidRDefault="00837C40" w:rsidP="00837C40">
      <w:pPr>
        <w:overflowPunct w:val="0"/>
        <w:snapToGrid w:val="0"/>
        <w:spacing w:line="578" w:lineRule="exact"/>
        <w:ind w:firstLineChars="200" w:firstLine="640"/>
        <w:rPr>
          <w:rFonts w:cs="方正仿宋_GBK" w:hint="eastAsia"/>
        </w:rPr>
      </w:pPr>
      <w:r w:rsidRPr="00180494">
        <w:rPr>
          <w:rFonts w:cs="方正仿宋_GBK" w:hint="eastAsia"/>
        </w:rPr>
        <w:t>（</w:t>
      </w:r>
      <w:r w:rsidRPr="00180494">
        <w:rPr>
          <w:rFonts w:cs="方正仿宋_GBK" w:hint="eastAsia"/>
        </w:rPr>
        <w:t>3</w:t>
      </w:r>
      <w:r w:rsidRPr="00180494">
        <w:rPr>
          <w:rFonts w:cs="方正仿宋_GBK" w:hint="eastAsia"/>
        </w:rPr>
        <w:t>）养老机构等级评定</w:t>
      </w:r>
      <w:r w:rsidRPr="00180494">
        <w:rPr>
          <w:rFonts w:cs="方正仿宋_GBK" w:hint="eastAsia"/>
        </w:rPr>
        <w:t>47.51</w:t>
      </w:r>
      <w:r w:rsidRPr="00180494">
        <w:rPr>
          <w:rFonts w:cs="方正仿宋_GBK" w:hint="eastAsia"/>
        </w:rPr>
        <w:t>万元；</w:t>
      </w:r>
    </w:p>
    <w:p w:rsidR="00837C40" w:rsidRPr="00180494" w:rsidRDefault="00837C40" w:rsidP="00837C40">
      <w:pPr>
        <w:overflowPunct w:val="0"/>
        <w:snapToGrid w:val="0"/>
        <w:spacing w:line="578" w:lineRule="exact"/>
        <w:ind w:firstLineChars="200" w:firstLine="640"/>
        <w:rPr>
          <w:rFonts w:cs="方正仿宋_GBK" w:hint="eastAsia"/>
        </w:rPr>
      </w:pPr>
      <w:r w:rsidRPr="00180494">
        <w:rPr>
          <w:rFonts w:cs="方正仿宋_GBK" w:hint="eastAsia"/>
        </w:rPr>
        <w:t>（</w:t>
      </w:r>
      <w:r w:rsidRPr="00180494">
        <w:rPr>
          <w:rFonts w:cs="方正仿宋_GBK" w:hint="eastAsia"/>
        </w:rPr>
        <w:t>4</w:t>
      </w:r>
      <w:r w:rsidRPr="00180494">
        <w:rPr>
          <w:rFonts w:cs="方正仿宋_GBK" w:hint="eastAsia"/>
        </w:rPr>
        <w:t>）平安养老院创建评定</w:t>
      </w:r>
      <w:r w:rsidRPr="00180494">
        <w:rPr>
          <w:rFonts w:cs="方正仿宋_GBK" w:hint="eastAsia"/>
        </w:rPr>
        <w:t>21.25</w:t>
      </w:r>
      <w:r w:rsidRPr="00180494">
        <w:rPr>
          <w:rFonts w:cs="方正仿宋_GBK" w:hint="eastAsia"/>
        </w:rPr>
        <w:t>万元；</w:t>
      </w:r>
    </w:p>
    <w:p w:rsidR="00837C40" w:rsidRPr="00180494" w:rsidRDefault="00837C40" w:rsidP="00837C40">
      <w:pPr>
        <w:overflowPunct w:val="0"/>
        <w:snapToGrid w:val="0"/>
        <w:spacing w:line="578" w:lineRule="exact"/>
        <w:ind w:firstLineChars="200" w:firstLine="640"/>
        <w:rPr>
          <w:rFonts w:cs="方正仿宋_GBK" w:hint="eastAsia"/>
        </w:rPr>
      </w:pPr>
      <w:r w:rsidRPr="00180494">
        <w:rPr>
          <w:rFonts w:cs="方正仿宋_GBK" w:hint="eastAsia"/>
        </w:rPr>
        <w:t>（</w:t>
      </w:r>
      <w:r w:rsidRPr="00180494">
        <w:rPr>
          <w:rFonts w:cs="方正仿宋_GBK" w:hint="eastAsia"/>
        </w:rPr>
        <w:t>5</w:t>
      </w:r>
      <w:r w:rsidRPr="00180494">
        <w:rPr>
          <w:rFonts w:cs="方正仿宋_GBK" w:hint="eastAsia"/>
        </w:rPr>
        <w:t>）市第二社会福利院安全围护设施升级改造项目</w:t>
      </w:r>
      <w:r w:rsidRPr="00180494">
        <w:rPr>
          <w:rFonts w:cs="方正仿宋_GBK" w:hint="eastAsia"/>
        </w:rPr>
        <w:t>500</w:t>
      </w:r>
      <w:r w:rsidRPr="00180494">
        <w:rPr>
          <w:rFonts w:cs="方正仿宋_GBK" w:hint="eastAsia"/>
        </w:rPr>
        <w:t>万元；</w:t>
      </w:r>
    </w:p>
    <w:p w:rsidR="00837C40" w:rsidRPr="00180494" w:rsidRDefault="00837C40" w:rsidP="00837C40">
      <w:pPr>
        <w:overflowPunct w:val="0"/>
        <w:snapToGrid w:val="0"/>
        <w:spacing w:line="578" w:lineRule="exact"/>
        <w:ind w:firstLineChars="200" w:firstLine="640"/>
        <w:rPr>
          <w:rFonts w:cs="方正仿宋_GBK" w:hint="eastAsia"/>
        </w:rPr>
      </w:pPr>
      <w:r w:rsidRPr="00180494">
        <w:rPr>
          <w:rFonts w:cs="方正仿宋_GBK" w:hint="eastAsia"/>
        </w:rPr>
        <w:t>（</w:t>
      </w:r>
      <w:r w:rsidRPr="00180494">
        <w:rPr>
          <w:rFonts w:cs="方正仿宋_GBK" w:hint="eastAsia"/>
        </w:rPr>
        <w:t>6</w:t>
      </w:r>
      <w:r w:rsidRPr="00180494">
        <w:rPr>
          <w:rFonts w:cs="方正仿宋_GBK" w:hint="eastAsia"/>
        </w:rPr>
        <w:t>）市第二社会福利院特困人员休养区域消防通道及设施改造项目</w:t>
      </w:r>
      <w:r w:rsidRPr="00180494">
        <w:rPr>
          <w:rFonts w:cs="方正仿宋_GBK" w:hint="eastAsia"/>
        </w:rPr>
        <w:t>200</w:t>
      </w:r>
      <w:r w:rsidRPr="00180494">
        <w:rPr>
          <w:rFonts w:cs="方正仿宋_GBK" w:hint="eastAsia"/>
        </w:rPr>
        <w:t>万元；</w:t>
      </w:r>
    </w:p>
    <w:p w:rsidR="00837C40" w:rsidRPr="00180494" w:rsidRDefault="00837C40" w:rsidP="00837C40">
      <w:pPr>
        <w:overflowPunct w:val="0"/>
        <w:snapToGrid w:val="0"/>
        <w:spacing w:line="578" w:lineRule="exact"/>
        <w:ind w:firstLineChars="200" w:firstLine="640"/>
        <w:rPr>
          <w:rFonts w:cs="方正仿宋_GBK" w:hint="eastAsia"/>
        </w:rPr>
      </w:pPr>
      <w:r w:rsidRPr="00180494">
        <w:rPr>
          <w:rFonts w:cs="方正仿宋_GBK" w:hint="eastAsia"/>
        </w:rPr>
        <w:t>（</w:t>
      </w:r>
      <w:r w:rsidRPr="00180494">
        <w:rPr>
          <w:rFonts w:cs="方正仿宋_GBK" w:hint="eastAsia"/>
        </w:rPr>
        <w:t>7</w:t>
      </w:r>
      <w:r w:rsidRPr="00180494">
        <w:rPr>
          <w:rFonts w:cs="方正仿宋_GBK" w:hint="eastAsia"/>
        </w:rPr>
        <w:t>）市第三社会福利院老旧建筑改造及设施配置</w:t>
      </w:r>
      <w:r w:rsidRPr="00180494">
        <w:rPr>
          <w:rFonts w:cs="方正仿宋_GBK" w:hint="eastAsia"/>
        </w:rPr>
        <w:t>370</w:t>
      </w:r>
      <w:r w:rsidRPr="00180494">
        <w:rPr>
          <w:rFonts w:cs="方正仿宋_GBK" w:hint="eastAsia"/>
        </w:rPr>
        <w:t>万元；</w:t>
      </w:r>
    </w:p>
    <w:p w:rsidR="00837C40" w:rsidRPr="00180494" w:rsidRDefault="00837C40" w:rsidP="00837C40">
      <w:pPr>
        <w:overflowPunct w:val="0"/>
        <w:snapToGrid w:val="0"/>
        <w:spacing w:line="578" w:lineRule="exact"/>
        <w:ind w:firstLineChars="200" w:firstLine="640"/>
        <w:rPr>
          <w:rFonts w:cs="方正仿宋_GBK" w:hint="eastAsia"/>
        </w:rPr>
      </w:pPr>
      <w:r w:rsidRPr="00180494">
        <w:rPr>
          <w:rFonts w:cs="方正仿宋_GBK" w:hint="eastAsia"/>
        </w:rPr>
        <w:t>（</w:t>
      </w:r>
      <w:r w:rsidRPr="00180494">
        <w:rPr>
          <w:rFonts w:cs="方正仿宋_GBK" w:hint="eastAsia"/>
        </w:rPr>
        <w:t>8</w:t>
      </w:r>
      <w:r w:rsidRPr="00180494">
        <w:rPr>
          <w:rFonts w:cs="方正仿宋_GBK" w:hint="eastAsia"/>
        </w:rPr>
        <w:t>）市爱心庄园开展智慧园区建设项目</w:t>
      </w:r>
      <w:r w:rsidRPr="00180494">
        <w:rPr>
          <w:rFonts w:cs="方正仿宋_GBK" w:hint="eastAsia"/>
        </w:rPr>
        <w:t>160</w:t>
      </w:r>
      <w:r w:rsidRPr="00180494">
        <w:rPr>
          <w:rFonts w:cs="方正仿宋_GBK" w:hint="eastAsia"/>
        </w:rPr>
        <w:t>万元；</w:t>
      </w:r>
    </w:p>
    <w:p w:rsidR="00837C40" w:rsidRPr="00180494" w:rsidRDefault="00837C40" w:rsidP="00837C40">
      <w:pPr>
        <w:overflowPunct w:val="0"/>
        <w:spacing w:line="578" w:lineRule="exact"/>
        <w:ind w:firstLineChars="200" w:firstLine="640"/>
        <w:rPr>
          <w:rFonts w:cs="方正仿宋_GBK" w:hint="eastAsia"/>
        </w:rPr>
      </w:pPr>
      <w:r w:rsidRPr="00180494">
        <w:rPr>
          <w:rFonts w:cs="方正仿宋_GBK" w:hint="eastAsia"/>
        </w:rPr>
        <w:t>（</w:t>
      </w:r>
      <w:r w:rsidRPr="00180494">
        <w:rPr>
          <w:rFonts w:cs="方正仿宋_GBK" w:hint="eastAsia"/>
        </w:rPr>
        <w:t>9</w:t>
      </w:r>
      <w:r w:rsidRPr="00180494">
        <w:rPr>
          <w:rFonts w:cs="方正仿宋_GBK" w:hint="eastAsia"/>
        </w:rPr>
        <w:t>）綦江区、巫溪县养老服务机构品质提升项目</w:t>
      </w:r>
      <w:r w:rsidRPr="00180494">
        <w:rPr>
          <w:rFonts w:cs="方正仿宋_GBK" w:hint="eastAsia"/>
        </w:rPr>
        <w:t>617.4</w:t>
      </w:r>
      <w:r w:rsidRPr="00180494">
        <w:rPr>
          <w:rFonts w:cs="方正仿宋_GBK" w:hint="eastAsia"/>
        </w:rPr>
        <w:t>万元；</w:t>
      </w:r>
    </w:p>
    <w:p w:rsidR="00837C40" w:rsidRPr="00180494" w:rsidRDefault="00837C40" w:rsidP="00837C40">
      <w:pPr>
        <w:overflowPunct w:val="0"/>
        <w:spacing w:line="578" w:lineRule="exact"/>
        <w:ind w:firstLineChars="200" w:firstLine="640"/>
        <w:rPr>
          <w:rFonts w:cs="方正仿宋_GBK" w:hint="eastAsia"/>
        </w:rPr>
      </w:pPr>
      <w:r w:rsidRPr="00180494">
        <w:rPr>
          <w:rFonts w:cs="方正仿宋_GBK" w:hint="eastAsia"/>
        </w:rPr>
        <w:t>（</w:t>
      </w:r>
      <w:r w:rsidRPr="00180494">
        <w:rPr>
          <w:rFonts w:cs="方正仿宋_GBK" w:hint="eastAsia"/>
        </w:rPr>
        <w:t>10</w:t>
      </w:r>
      <w:r w:rsidRPr="00180494">
        <w:rPr>
          <w:rFonts w:cs="方正仿宋_GBK" w:hint="eastAsia"/>
        </w:rPr>
        <w:t>）南川区等</w:t>
      </w:r>
      <w:r w:rsidRPr="00180494">
        <w:rPr>
          <w:rFonts w:cs="方正仿宋_GBK" w:hint="eastAsia"/>
        </w:rPr>
        <w:t>15</w:t>
      </w:r>
      <w:r w:rsidRPr="00180494">
        <w:rPr>
          <w:rFonts w:cs="方正仿宋_GBK" w:hint="eastAsia"/>
        </w:rPr>
        <w:t>个区县城乡社区居家养老服务全覆盖设施建设奖补</w:t>
      </w:r>
      <w:r w:rsidRPr="00180494">
        <w:rPr>
          <w:rFonts w:cs="方正仿宋_GBK" w:hint="eastAsia"/>
        </w:rPr>
        <w:t>1,220</w:t>
      </w:r>
      <w:r w:rsidRPr="00180494">
        <w:rPr>
          <w:rFonts w:cs="方正仿宋_GBK" w:hint="eastAsia"/>
        </w:rPr>
        <w:t>万元；</w:t>
      </w:r>
    </w:p>
    <w:p w:rsidR="00837C40" w:rsidRPr="00180494" w:rsidRDefault="00837C40" w:rsidP="00837C40">
      <w:pPr>
        <w:overflowPunct w:val="0"/>
        <w:spacing w:line="578" w:lineRule="exact"/>
        <w:ind w:firstLineChars="200" w:firstLine="640"/>
        <w:rPr>
          <w:rFonts w:cs="方正仿宋_GBK" w:hint="eastAsia"/>
        </w:rPr>
      </w:pPr>
      <w:r w:rsidRPr="00180494">
        <w:rPr>
          <w:rFonts w:cs="方正仿宋_GBK" w:hint="eastAsia"/>
        </w:rPr>
        <w:t>（</w:t>
      </w:r>
      <w:r w:rsidRPr="00180494">
        <w:rPr>
          <w:rFonts w:cs="方正仿宋_GBK" w:hint="eastAsia"/>
        </w:rPr>
        <w:t>11</w:t>
      </w:r>
      <w:r w:rsidRPr="00180494">
        <w:rPr>
          <w:rFonts w:cs="方正仿宋_GBK" w:hint="eastAsia"/>
        </w:rPr>
        <w:t>）渝中区等</w:t>
      </w:r>
      <w:r w:rsidRPr="00180494">
        <w:rPr>
          <w:rFonts w:cs="方正仿宋_GBK" w:hint="eastAsia"/>
        </w:rPr>
        <w:t>39</w:t>
      </w:r>
      <w:r w:rsidRPr="00180494">
        <w:rPr>
          <w:rFonts w:cs="方正仿宋_GBK" w:hint="eastAsia"/>
        </w:rPr>
        <w:t>个区县（开发区）特殊困难老年人家庭适老化改造项目奖补</w:t>
      </w:r>
      <w:r w:rsidRPr="00180494">
        <w:rPr>
          <w:rFonts w:cs="方正仿宋_GBK" w:hint="eastAsia"/>
        </w:rPr>
        <w:t>1,500</w:t>
      </w:r>
      <w:r w:rsidRPr="00180494">
        <w:rPr>
          <w:rFonts w:cs="方正仿宋_GBK" w:hint="eastAsia"/>
        </w:rPr>
        <w:t>万元；</w:t>
      </w:r>
    </w:p>
    <w:p w:rsidR="00837C40" w:rsidRPr="00180494" w:rsidRDefault="00837C40" w:rsidP="00837C40">
      <w:pPr>
        <w:overflowPunct w:val="0"/>
        <w:spacing w:line="578" w:lineRule="exact"/>
        <w:ind w:firstLineChars="200" w:firstLine="640"/>
        <w:rPr>
          <w:rFonts w:cs="方正仿宋_GBK" w:hint="eastAsia"/>
        </w:rPr>
      </w:pPr>
      <w:r w:rsidRPr="00180494">
        <w:rPr>
          <w:rFonts w:cs="方正仿宋_GBK" w:hint="eastAsia"/>
        </w:rPr>
        <w:lastRenderedPageBreak/>
        <w:t>（</w:t>
      </w:r>
      <w:r w:rsidRPr="00180494">
        <w:rPr>
          <w:rFonts w:cs="方正仿宋_GBK" w:hint="eastAsia"/>
        </w:rPr>
        <w:t>12</w:t>
      </w:r>
      <w:r w:rsidRPr="00180494">
        <w:rPr>
          <w:rFonts w:cs="方正仿宋_GBK" w:hint="eastAsia"/>
        </w:rPr>
        <w:t>）渝中区等</w:t>
      </w:r>
      <w:r w:rsidRPr="00180494">
        <w:rPr>
          <w:rFonts w:cs="方正仿宋_GBK" w:hint="eastAsia"/>
        </w:rPr>
        <w:t>38</w:t>
      </w:r>
      <w:r w:rsidRPr="00180494">
        <w:rPr>
          <w:rFonts w:cs="方正仿宋_GBK" w:hint="eastAsia"/>
        </w:rPr>
        <w:t>个区县（开发区）优质老年食堂奖补</w:t>
      </w:r>
      <w:r w:rsidRPr="00180494">
        <w:rPr>
          <w:rFonts w:cs="方正仿宋_GBK" w:hint="eastAsia"/>
        </w:rPr>
        <w:t>500</w:t>
      </w:r>
      <w:r w:rsidRPr="00180494">
        <w:rPr>
          <w:rFonts w:cs="方正仿宋_GBK" w:hint="eastAsia"/>
        </w:rPr>
        <w:t>万元。</w:t>
      </w:r>
    </w:p>
    <w:p w:rsidR="00837C40" w:rsidRPr="00180494" w:rsidRDefault="00837C40" w:rsidP="00837C40">
      <w:pPr>
        <w:overflowPunct w:val="0"/>
        <w:spacing w:line="578" w:lineRule="exact"/>
        <w:ind w:firstLineChars="200" w:firstLine="640"/>
        <w:rPr>
          <w:rFonts w:cs="方正仿宋_GBK" w:hint="eastAsia"/>
        </w:rPr>
      </w:pPr>
      <w:r w:rsidRPr="00180494">
        <w:rPr>
          <w:rFonts w:cs="方正仿宋_GBK" w:hint="eastAsia"/>
        </w:rPr>
        <w:t>2.</w:t>
      </w:r>
      <w:r w:rsidRPr="00180494">
        <w:rPr>
          <w:rFonts w:cs="方正仿宋_GBK" w:hint="eastAsia"/>
        </w:rPr>
        <w:t>残疾人福利类项目</w:t>
      </w:r>
      <w:r w:rsidRPr="00180494">
        <w:rPr>
          <w:rFonts w:cs="方正仿宋_GBK" w:hint="eastAsia"/>
        </w:rPr>
        <w:t>1</w:t>
      </w:r>
      <w:r w:rsidRPr="00180494">
        <w:rPr>
          <w:rFonts w:cs="方正仿宋_GBK" w:hint="eastAsia"/>
        </w:rPr>
        <w:t>个，资助金额</w:t>
      </w:r>
      <w:r w:rsidRPr="00180494">
        <w:rPr>
          <w:rFonts w:cs="方正仿宋_GBK" w:hint="eastAsia"/>
        </w:rPr>
        <w:t>100</w:t>
      </w:r>
      <w:r w:rsidRPr="00180494">
        <w:rPr>
          <w:rFonts w:cs="方正仿宋_GBK" w:hint="eastAsia"/>
        </w:rPr>
        <w:t>万元。</w:t>
      </w:r>
    </w:p>
    <w:p w:rsidR="00837C40" w:rsidRPr="00180494" w:rsidRDefault="00837C40" w:rsidP="00837C40">
      <w:pPr>
        <w:overflowPunct w:val="0"/>
        <w:spacing w:line="578" w:lineRule="exact"/>
        <w:ind w:firstLineChars="200" w:firstLine="640"/>
        <w:rPr>
          <w:rFonts w:cs="方正仿宋_GBK" w:hint="eastAsia"/>
        </w:rPr>
      </w:pPr>
      <w:r w:rsidRPr="00180494">
        <w:rPr>
          <w:rFonts w:cs="方正仿宋_GBK" w:hint="eastAsia"/>
        </w:rPr>
        <w:t>江津区精神康复医院安全改造项目</w:t>
      </w:r>
      <w:r w:rsidRPr="00180494">
        <w:rPr>
          <w:rFonts w:cs="方正仿宋_GBK" w:hint="eastAsia"/>
        </w:rPr>
        <w:t>100</w:t>
      </w:r>
      <w:r w:rsidRPr="00180494">
        <w:rPr>
          <w:rFonts w:cs="方正仿宋_GBK" w:hint="eastAsia"/>
        </w:rPr>
        <w:t>万元。</w:t>
      </w:r>
    </w:p>
    <w:p w:rsidR="00837C40" w:rsidRPr="00180494" w:rsidRDefault="00837C40" w:rsidP="00837C40">
      <w:pPr>
        <w:overflowPunct w:val="0"/>
        <w:spacing w:line="578" w:lineRule="exact"/>
        <w:ind w:firstLineChars="200" w:firstLine="640"/>
        <w:rPr>
          <w:rFonts w:cs="方正仿宋_GBK" w:hint="eastAsia"/>
        </w:rPr>
      </w:pPr>
      <w:r w:rsidRPr="00180494">
        <w:rPr>
          <w:rFonts w:cs="方正仿宋_GBK" w:hint="eastAsia"/>
        </w:rPr>
        <w:t>3.</w:t>
      </w:r>
      <w:r w:rsidRPr="00180494">
        <w:rPr>
          <w:rFonts w:cs="方正仿宋_GBK" w:hint="eastAsia"/>
        </w:rPr>
        <w:t>儿童福利类项目</w:t>
      </w:r>
      <w:r w:rsidRPr="00180494">
        <w:rPr>
          <w:rFonts w:cs="方正仿宋_GBK" w:hint="eastAsia"/>
        </w:rPr>
        <w:t>7</w:t>
      </w:r>
      <w:r w:rsidRPr="00180494">
        <w:rPr>
          <w:rFonts w:cs="方正仿宋_GBK" w:hint="eastAsia"/>
        </w:rPr>
        <w:t>个，资助金额</w:t>
      </w:r>
      <w:r w:rsidRPr="00180494">
        <w:rPr>
          <w:rFonts w:cs="方正仿宋_GBK" w:hint="eastAsia"/>
        </w:rPr>
        <w:t>2,199</w:t>
      </w:r>
      <w:r w:rsidRPr="00180494">
        <w:rPr>
          <w:rFonts w:cs="方正仿宋_GBK" w:hint="eastAsia"/>
        </w:rPr>
        <w:t>万元。</w:t>
      </w:r>
    </w:p>
    <w:p w:rsidR="00837C40" w:rsidRPr="00180494" w:rsidRDefault="00837C40" w:rsidP="00837C40">
      <w:pPr>
        <w:overflowPunct w:val="0"/>
        <w:snapToGrid w:val="0"/>
        <w:spacing w:line="578" w:lineRule="exact"/>
        <w:ind w:firstLineChars="200" w:firstLine="640"/>
        <w:rPr>
          <w:rFonts w:cs="方正仿宋_GBK" w:hint="eastAsia"/>
        </w:rPr>
      </w:pPr>
      <w:r w:rsidRPr="00180494">
        <w:rPr>
          <w:rFonts w:cs="方正仿宋_GBK" w:hint="eastAsia"/>
        </w:rPr>
        <w:t>（</w:t>
      </w:r>
      <w:r w:rsidRPr="00180494">
        <w:rPr>
          <w:rFonts w:cs="方正仿宋_GBK" w:hint="eastAsia"/>
        </w:rPr>
        <w:t>1</w:t>
      </w:r>
      <w:r w:rsidRPr="00180494">
        <w:rPr>
          <w:rFonts w:cs="方正仿宋_GBK" w:hint="eastAsia"/>
        </w:rPr>
        <w:t>）孤儿“明天计划”</w:t>
      </w:r>
      <w:r w:rsidRPr="00180494">
        <w:rPr>
          <w:rFonts w:cs="方正仿宋_GBK" w:hint="eastAsia"/>
        </w:rPr>
        <w:t>80</w:t>
      </w:r>
      <w:r w:rsidRPr="00180494">
        <w:rPr>
          <w:rFonts w:cs="方正仿宋_GBK" w:hint="eastAsia"/>
        </w:rPr>
        <w:t>万元；</w:t>
      </w:r>
    </w:p>
    <w:p w:rsidR="00837C40" w:rsidRPr="00180494" w:rsidRDefault="00837C40" w:rsidP="00837C40">
      <w:pPr>
        <w:overflowPunct w:val="0"/>
        <w:snapToGrid w:val="0"/>
        <w:spacing w:line="578" w:lineRule="exact"/>
        <w:ind w:firstLineChars="200" w:firstLine="640"/>
        <w:rPr>
          <w:rFonts w:cs="方正仿宋_GBK" w:hint="eastAsia"/>
        </w:rPr>
      </w:pPr>
      <w:r w:rsidRPr="00180494">
        <w:rPr>
          <w:rFonts w:cs="方正仿宋_GBK" w:hint="eastAsia"/>
        </w:rPr>
        <w:t>（</w:t>
      </w:r>
      <w:r w:rsidRPr="00180494">
        <w:rPr>
          <w:rFonts w:cs="方正仿宋_GBK" w:hint="eastAsia"/>
        </w:rPr>
        <w:t>2</w:t>
      </w:r>
      <w:r w:rsidRPr="00180494">
        <w:rPr>
          <w:rFonts w:cs="方正仿宋_GBK" w:hint="eastAsia"/>
        </w:rPr>
        <w:t>）儿童助医项目</w:t>
      </w:r>
      <w:r w:rsidRPr="00180494">
        <w:rPr>
          <w:rFonts w:cs="方正仿宋_GBK" w:hint="eastAsia"/>
        </w:rPr>
        <w:t>150</w:t>
      </w:r>
      <w:r w:rsidRPr="00180494">
        <w:rPr>
          <w:rFonts w:cs="方正仿宋_GBK" w:hint="eastAsia"/>
        </w:rPr>
        <w:t>万元；</w:t>
      </w:r>
    </w:p>
    <w:p w:rsidR="00837C40" w:rsidRPr="00180494" w:rsidRDefault="00837C40" w:rsidP="00837C40">
      <w:pPr>
        <w:overflowPunct w:val="0"/>
        <w:snapToGrid w:val="0"/>
        <w:spacing w:line="578" w:lineRule="exact"/>
        <w:ind w:firstLineChars="200" w:firstLine="640"/>
        <w:rPr>
          <w:rFonts w:cs="方正仿宋_GBK" w:hint="eastAsia"/>
        </w:rPr>
      </w:pPr>
      <w:r w:rsidRPr="00180494">
        <w:rPr>
          <w:rFonts w:cs="方正仿宋_GBK" w:hint="eastAsia"/>
        </w:rPr>
        <w:t>（</w:t>
      </w:r>
      <w:r w:rsidRPr="00180494">
        <w:rPr>
          <w:rFonts w:cs="方正仿宋_GBK" w:hint="eastAsia"/>
        </w:rPr>
        <w:t>3</w:t>
      </w:r>
      <w:r w:rsidRPr="00180494">
        <w:rPr>
          <w:rFonts w:cs="方正仿宋_GBK" w:hint="eastAsia"/>
        </w:rPr>
        <w:t>）农村留守儿童、困境儿童心理健康关爱项目</w:t>
      </w:r>
      <w:r w:rsidRPr="00180494">
        <w:rPr>
          <w:rFonts w:cs="方正仿宋_GBK" w:hint="eastAsia"/>
        </w:rPr>
        <w:t>1000</w:t>
      </w:r>
      <w:r w:rsidRPr="00180494">
        <w:rPr>
          <w:rFonts w:cs="方正仿宋_GBK" w:hint="eastAsia"/>
        </w:rPr>
        <w:t>万元；</w:t>
      </w:r>
    </w:p>
    <w:p w:rsidR="00837C40" w:rsidRPr="00180494" w:rsidRDefault="00837C40" w:rsidP="00837C40">
      <w:pPr>
        <w:overflowPunct w:val="0"/>
        <w:snapToGrid w:val="0"/>
        <w:spacing w:line="578" w:lineRule="exact"/>
        <w:ind w:firstLineChars="200" w:firstLine="640"/>
        <w:rPr>
          <w:rFonts w:cs="方正仿宋_GBK" w:hint="eastAsia"/>
        </w:rPr>
      </w:pPr>
      <w:r w:rsidRPr="00180494">
        <w:rPr>
          <w:rFonts w:cs="方正仿宋_GBK" w:hint="eastAsia"/>
        </w:rPr>
        <w:t>（</w:t>
      </w:r>
      <w:r w:rsidRPr="00180494">
        <w:rPr>
          <w:rFonts w:cs="方正仿宋_GBK" w:hint="eastAsia"/>
        </w:rPr>
        <w:t>4</w:t>
      </w:r>
      <w:r w:rsidRPr="00180494">
        <w:rPr>
          <w:rFonts w:cs="方正仿宋_GBK" w:hint="eastAsia"/>
        </w:rPr>
        <w:t>）渝中区孤儿助学项目</w:t>
      </w:r>
      <w:r w:rsidRPr="00180494">
        <w:rPr>
          <w:rFonts w:cs="方正仿宋_GBK" w:hint="eastAsia"/>
        </w:rPr>
        <w:t>3</w:t>
      </w:r>
      <w:r w:rsidRPr="00180494">
        <w:rPr>
          <w:rFonts w:cs="方正仿宋_GBK" w:hint="eastAsia"/>
        </w:rPr>
        <w:t>万元；</w:t>
      </w:r>
    </w:p>
    <w:p w:rsidR="00837C40" w:rsidRPr="00180494" w:rsidRDefault="00837C40" w:rsidP="00837C40">
      <w:pPr>
        <w:overflowPunct w:val="0"/>
        <w:snapToGrid w:val="0"/>
        <w:spacing w:line="578" w:lineRule="exact"/>
        <w:ind w:firstLineChars="200" w:firstLine="640"/>
        <w:rPr>
          <w:rFonts w:cs="方正仿宋_GBK" w:hint="eastAsia"/>
        </w:rPr>
      </w:pPr>
      <w:r w:rsidRPr="00180494">
        <w:rPr>
          <w:rFonts w:cs="方正仿宋_GBK" w:hint="eastAsia"/>
        </w:rPr>
        <w:t>（</w:t>
      </w:r>
      <w:r w:rsidRPr="00180494">
        <w:rPr>
          <w:rFonts w:cs="方正仿宋_GBK" w:hint="eastAsia"/>
        </w:rPr>
        <w:t>5</w:t>
      </w:r>
      <w:r w:rsidRPr="00180494">
        <w:rPr>
          <w:rFonts w:cs="方正仿宋_GBK" w:hint="eastAsia"/>
        </w:rPr>
        <w:t>）市儿童福利院和江北区等</w:t>
      </w:r>
      <w:r w:rsidRPr="00180494">
        <w:rPr>
          <w:rFonts w:cs="方正仿宋_GBK" w:hint="eastAsia"/>
        </w:rPr>
        <w:t>38</w:t>
      </w:r>
      <w:r w:rsidRPr="00180494">
        <w:rPr>
          <w:rFonts w:cs="方正仿宋_GBK" w:hint="eastAsia"/>
        </w:rPr>
        <w:t>个区县（开发区）事实无人抚养儿童助学</w:t>
      </w:r>
      <w:r w:rsidRPr="00180494">
        <w:rPr>
          <w:rFonts w:cs="方正仿宋_GBK" w:hint="eastAsia"/>
        </w:rPr>
        <w:t>616</w:t>
      </w:r>
      <w:r w:rsidRPr="00180494">
        <w:rPr>
          <w:rFonts w:cs="方正仿宋_GBK" w:hint="eastAsia"/>
        </w:rPr>
        <w:t>万元；</w:t>
      </w:r>
    </w:p>
    <w:p w:rsidR="00837C40" w:rsidRPr="00180494" w:rsidRDefault="00837C40" w:rsidP="00837C40">
      <w:pPr>
        <w:overflowPunct w:val="0"/>
        <w:snapToGrid w:val="0"/>
        <w:spacing w:line="578" w:lineRule="exact"/>
        <w:ind w:firstLineChars="200" w:firstLine="640"/>
        <w:rPr>
          <w:rFonts w:cs="方正仿宋_GBK" w:hint="eastAsia"/>
        </w:rPr>
      </w:pPr>
      <w:r w:rsidRPr="00180494">
        <w:rPr>
          <w:rFonts w:cs="方正仿宋_GBK" w:hint="eastAsia"/>
        </w:rPr>
        <w:t>（</w:t>
      </w:r>
      <w:r w:rsidRPr="00180494">
        <w:rPr>
          <w:rFonts w:cs="方正仿宋_GBK" w:hint="eastAsia"/>
        </w:rPr>
        <w:t>6</w:t>
      </w:r>
      <w:r w:rsidRPr="00180494">
        <w:rPr>
          <w:rFonts w:cs="方正仿宋_GBK" w:hint="eastAsia"/>
        </w:rPr>
        <w:t>）江津区儿童福利院改造</w:t>
      </w:r>
      <w:r w:rsidRPr="00180494">
        <w:rPr>
          <w:rFonts w:cs="方正仿宋_GBK" w:hint="eastAsia"/>
        </w:rPr>
        <w:t>200</w:t>
      </w:r>
      <w:r w:rsidRPr="00180494">
        <w:rPr>
          <w:rFonts w:cs="方正仿宋_GBK" w:hint="eastAsia"/>
        </w:rPr>
        <w:t>万元；</w:t>
      </w:r>
    </w:p>
    <w:p w:rsidR="00837C40" w:rsidRPr="00180494" w:rsidRDefault="00837C40" w:rsidP="00837C40">
      <w:pPr>
        <w:overflowPunct w:val="0"/>
        <w:snapToGrid w:val="0"/>
        <w:spacing w:line="578" w:lineRule="exact"/>
        <w:ind w:firstLineChars="200" w:firstLine="640"/>
        <w:rPr>
          <w:rFonts w:cs="方正仿宋_GBK" w:hint="eastAsia"/>
        </w:rPr>
      </w:pPr>
      <w:r w:rsidRPr="00180494">
        <w:rPr>
          <w:rFonts w:cs="方正仿宋_GBK" w:hint="eastAsia"/>
        </w:rPr>
        <w:t>（</w:t>
      </w:r>
      <w:r w:rsidRPr="00180494">
        <w:rPr>
          <w:rFonts w:cs="方正仿宋_GBK" w:hint="eastAsia"/>
        </w:rPr>
        <w:t>7</w:t>
      </w:r>
      <w:r w:rsidRPr="00180494">
        <w:rPr>
          <w:rFonts w:cs="方正仿宋_GBK" w:hint="eastAsia"/>
        </w:rPr>
        <w:t>）万州区儿童福利院外立面除险整治</w:t>
      </w:r>
      <w:r w:rsidRPr="00180494">
        <w:rPr>
          <w:rFonts w:cs="方正仿宋_GBK" w:hint="eastAsia"/>
        </w:rPr>
        <w:t>150</w:t>
      </w:r>
      <w:r w:rsidRPr="00180494">
        <w:rPr>
          <w:rFonts w:cs="方正仿宋_GBK" w:hint="eastAsia"/>
        </w:rPr>
        <w:t>万元。</w:t>
      </w:r>
    </w:p>
    <w:p w:rsidR="00837C40" w:rsidRPr="00180494" w:rsidRDefault="00837C40" w:rsidP="00837C40">
      <w:pPr>
        <w:overflowPunct w:val="0"/>
        <w:spacing w:line="578" w:lineRule="exact"/>
        <w:ind w:firstLineChars="200" w:firstLine="640"/>
        <w:rPr>
          <w:rFonts w:cs="方正仿宋_GBK" w:hint="eastAsia"/>
        </w:rPr>
      </w:pPr>
      <w:r w:rsidRPr="00180494">
        <w:rPr>
          <w:rFonts w:cs="方正仿宋_GBK" w:hint="eastAsia"/>
        </w:rPr>
        <w:t>4.</w:t>
      </w:r>
      <w:r w:rsidRPr="00180494">
        <w:rPr>
          <w:rFonts w:cs="方正仿宋_GBK" w:hint="eastAsia"/>
        </w:rPr>
        <w:t>社会福利类项目</w:t>
      </w:r>
      <w:r w:rsidRPr="00180494">
        <w:rPr>
          <w:rFonts w:cs="方正仿宋_GBK" w:hint="eastAsia"/>
        </w:rPr>
        <w:t>9</w:t>
      </w:r>
      <w:r w:rsidRPr="00180494">
        <w:rPr>
          <w:rFonts w:cs="方正仿宋_GBK" w:hint="eastAsia"/>
        </w:rPr>
        <w:t>个，资助金额</w:t>
      </w:r>
      <w:r w:rsidRPr="00180494">
        <w:rPr>
          <w:rFonts w:cs="方正仿宋_GBK" w:hint="eastAsia"/>
        </w:rPr>
        <w:t>2,584.84</w:t>
      </w:r>
      <w:r w:rsidRPr="00180494">
        <w:rPr>
          <w:rFonts w:cs="方正仿宋_GBK" w:hint="eastAsia"/>
        </w:rPr>
        <w:t>万元。</w:t>
      </w:r>
    </w:p>
    <w:p w:rsidR="00837C40" w:rsidRPr="00180494" w:rsidRDefault="00837C40" w:rsidP="00837C40">
      <w:pPr>
        <w:overflowPunct w:val="0"/>
        <w:snapToGrid w:val="0"/>
        <w:spacing w:line="578" w:lineRule="exact"/>
        <w:ind w:firstLineChars="200" w:firstLine="640"/>
        <w:rPr>
          <w:rFonts w:cs="方正仿宋_GBK" w:hint="eastAsia"/>
        </w:rPr>
      </w:pPr>
      <w:r w:rsidRPr="00180494">
        <w:rPr>
          <w:rFonts w:cs="方正仿宋_GBK" w:hint="eastAsia"/>
        </w:rPr>
        <w:t>（</w:t>
      </w:r>
      <w:r w:rsidRPr="00180494">
        <w:rPr>
          <w:rFonts w:cs="方正仿宋_GBK" w:hint="eastAsia"/>
        </w:rPr>
        <w:t>1</w:t>
      </w:r>
      <w:r w:rsidRPr="00180494">
        <w:rPr>
          <w:rFonts w:cs="方正仿宋_GBK" w:hint="eastAsia"/>
        </w:rPr>
        <w:t>）职业技能竞赛</w:t>
      </w:r>
      <w:r w:rsidRPr="00180494">
        <w:rPr>
          <w:rFonts w:cs="方正仿宋_GBK" w:hint="eastAsia"/>
        </w:rPr>
        <w:t>207.84</w:t>
      </w:r>
      <w:r w:rsidRPr="00180494">
        <w:rPr>
          <w:rFonts w:cs="方正仿宋_GBK" w:hint="eastAsia"/>
        </w:rPr>
        <w:t>万元；</w:t>
      </w:r>
    </w:p>
    <w:p w:rsidR="00837C40" w:rsidRPr="00180494" w:rsidRDefault="00837C40" w:rsidP="00837C40">
      <w:pPr>
        <w:overflowPunct w:val="0"/>
        <w:snapToGrid w:val="0"/>
        <w:spacing w:line="578" w:lineRule="exact"/>
        <w:ind w:firstLineChars="200" w:firstLine="640"/>
        <w:rPr>
          <w:rFonts w:cs="方正仿宋_GBK" w:hint="eastAsia"/>
        </w:rPr>
      </w:pPr>
      <w:r w:rsidRPr="00180494">
        <w:rPr>
          <w:rFonts w:cs="方正仿宋_GBK" w:hint="eastAsia"/>
        </w:rPr>
        <w:t>（</w:t>
      </w:r>
      <w:r w:rsidRPr="00180494">
        <w:rPr>
          <w:rFonts w:cs="方正仿宋_GBK" w:hint="eastAsia"/>
        </w:rPr>
        <w:t>2</w:t>
      </w:r>
      <w:r w:rsidRPr="00180494">
        <w:rPr>
          <w:rFonts w:cs="方正仿宋_GBK" w:hint="eastAsia"/>
        </w:rPr>
        <w:t>）专业人才培训</w:t>
      </w:r>
      <w:r w:rsidRPr="00180494">
        <w:rPr>
          <w:rFonts w:cs="方正仿宋_GBK" w:hint="eastAsia"/>
        </w:rPr>
        <w:t>177</w:t>
      </w:r>
      <w:r w:rsidRPr="00180494">
        <w:rPr>
          <w:rFonts w:cs="方正仿宋_GBK" w:hint="eastAsia"/>
        </w:rPr>
        <w:t>万元；</w:t>
      </w:r>
    </w:p>
    <w:p w:rsidR="00837C40" w:rsidRPr="00180494" w:rsidRDefault="00837C40" w:rsidP="00837C40">
      <w:pPr>
        <w:overflowPunct w:val="0"/>
        <w:snapToGrid w:val="0"/>
        <w:spacing w:line="578" w:lineRule="exact"/>
        <w:ind w:firstLineChars="200" w:firstLine="640"/>
        <w:rPr>
          <w:rFonts w:cs="方正仿宋_GBK" w:hint="eastAsia"/>
        </w:rPr>
      </w:pPr>
      <w:r w:rsidRPr="00180494">
        <w:rPr>
          <w:rFonts w:cs="方正仿宋_GBK" w:hint="eastAsia"/>
        </w:rPr>
        <w:t>（</w:t>
      </w:r>
      <w:r w:rsidRPr="00180494">
        <w:rPr>
          <w:rFonts w:cs="方正仿宋_GBK" w:hint="eastAsia"/>
        </w:rPr>
        <w:t>3</w:t>
      </w:r>
      <w:r w:rsidRPr="00180494">
        <w:rPr>
          <w:rFonts w:cs="方正仿宋_GBK" w:hint="eastAsia"/>
        </w:rPr>
        <w:t>）急难救助项目</w:t>
      </w:r>
      <w:r w:rsidRPr="00180494">
        <w:rPr>
          <w:rFonts w:cs="方正仿宋_GBK" w:hint="eastAsia"/>
        </w:rPr>
        <w:t>150</w:t>
      </w:r>
      <w:r w:rsidRPr="00180494">
        <w:rPr>
          <w:rFonts w:cs="方正仿宋_GBK" w:hint="eastAsia"/>
        </w:rPr>
        <w:t>万元；</w:t>
      </w:r>
    </w:p>
    <w:p w:rsidR="00837C40" w:rsidRPr="00180494" w:rsidRDefault="00837C40" w:rsidP="00837C40">
      <w:pPr>
        <w:overflowPunct w:val="0"/>
        <w:snapToGrid w:val="0"/>
        <w:spacing w:line="578" w:lineRule="exact"/>
        <w:ind w:firstLineChars="200" w:firstLine="640"/>
        <w:rPr>
          <w:rFonts w:cs="方正仿宋_GBK" w:hint="eastAsia"/>
        </w:rPr>
      </w:pPr>
      <w:r w:rsidRPr="00180494">
        <w:rPr>
          <w:rFonts w:cs="方正仿宋_GBK" w:hint="eastAsia"/>
        </w:rPr>
        <w:t>（</w:t>
      </w:r>
      <w:r w:rsidRPr="00180494">
        <w:rPr>
          <w:rFonts w:cs="方正仿宋_GBK" w:hint="eastAsia"/>
        </w:rPr>
        <w:t>4</w:t>
      </w:r>
      <w:r w:rsidRPr="00180494">
        <w:rPr>
          <w:rFonts w:cs="方正仿宋_GBK" w:hint="eastAsia"/>
        </w:rPr>
        <w:t>）市婚管中心“‘家和’金点子”示范项目</w:t>
      </w:r>
      <w:r w:rsidRPr="00180494">
        <w:rPr>
          <w:rFonts w:cs="方正仿宋_GBK" w:hint="eastAsia"/>
        </w:rPr>
        <w:t>150</w:t>
      </w:r>
      <w:r w:rsidRPr="00180494">
        <w:rPr>
          <w:rFonts w:cs="方正仿宋_GBK" w:hint="eastAsia"/>
        </w:rPr>
        <w:t>万元；</w:t>
      </w:r>
    </w:p>
    <w:p w:rsidR="00837C40" w:rsidRPr="00180494" w:rsidRDefault="00837C40" w:rsidP="00837C40">
      <w:pPr>
        <w:overflowPunct w:val="0"/>
        <w:snapToGrid w:val="0"/>
        <w:spacing w:line="578" w:lineRule="exact"/>
        <w:ind w:firstLineChars="200" w:firstLine="640"/>
        <w:rPr>
          <w:rFonts w:cs="方正仿宋_GBK" w:hint="eastAsia"/>
        </w:rPr>
      </w:pPr>
      <w:r w:rsidRPr="00180494">
        <w:rPr>
          <w:rFonts w:cs="方正仿宋_GBK" w:hint="eastAsia"/>
        </w:rPr>
        <w:t>（</w:t>
      </w:r>
      <w:r w:rsidRPr="00180494">
        <w:rPr>
          <w:rFonts w:cs="方正仿宋_GBK" w:hint="eastAsia"/>
        </w:rPr>
        <w:t>5</w:t>
      </w:r>
      <w:r w:rsidRPr="00180494">
        <w:rPr>
          <w:rFonts w:cs="方正仿宋_GBK" w:hint="eastAsia"/>
        </w:rPr>
        <w:t>）市捐赠中心慈善助力乡村振兴综合项目</w:t>
      </w:r>
      <w:r w:rsidRPr="00180494">
        <w:rPr>
          <w:rFonts w:cs="方正仿宋_GBK" w:hint="eastAsia"/>
        </w:rPr>
        <w:t>500</w:t>
      </w:r>
      <w:r w:rsidRPr="00180494">
        <w:rPr>
          <w:rFonts w:cs="方正仿宋_GBK" w:hint="eastAsia"/>
        </w:rPr>
        <w:t>万元；</w:t>
      </w:r>
    </w:p>
    <w:p w:rsidR="00837C40" w:rsidRPr="00180494" w:rsidRDefault="00837C40" w:rsidP="00837C40">
      <w:pPr>
        <w:overflowPunct w:val="0"/>
        <w:snapToGrid w:val="0"/>
        <w:spacing w:line="578" w:lineRule="exact"/>
        <w:ind w:firstLineChars="200" w:firstLine="640"/>
        <w:rPr>
          <w:rFonts w:cs="方正仿宋_GBK" w:hint="eastAsia"/>
        </w:rPr>
      </w:pPr>
      <w:r w:rsidRPr="00180494">
        <w:rPr>
          <w:rFonts w:cs="方正仿宋_GBK" w:hint="eastAsia"/>
        </w:rPr>
        <w:t>（</w:t>
      </w:r>
      <w:r w:rsidRPr="00180494">
        <w:rPr>
          <w:rFonts w:cs="方正仿宋_GBK" w:hint="eastAsia"/>
        </w:rPr>
        <w:t>6</w:t>
      </w:r>
      <w:r w:rsidRPr="00180494">
        <w:rPr>
          <w:rFonts w:cs="方正仿宋_GBK" w:hint="eastAsia"/>
        </w:rPr>
        <w:t>）市红十字会白血病、先天性心脏病等大病儿童资助项</w:t>
      </w:r>
      <w:r w:rsidRPr="00180494">
        <w:rPr>
          <w:rFonts w:cs="方正仿宋_GBK" w:hint="eastAsia"/>
        </w:rPr>
        <w:lastRenderedPageBreak/>
        <w:t>目</w:t>
      </w:r>
      <w:r w:rsidRPr="00180494">
        <w:rPr>
          <w:rFonts w:cs="方正仿宋_GBK" w:hint="eastAsia"/>
        </w:rPr>
        <w:t>100</w:t>
      </w:r>
      <w:r w:rsidRPr="00180494">
        <w:rPr>
          <w:rFonts w:cs="方正仿宋_GBK" w:hint="eastAsia"/>
        </w:rPr>
        <w:t>万元；</w:t>
      </w:r>
    </w:p>
    <w:p w:rsidR="00837C40" w:rsidRPr="00180494" w:rsidRDefault="00837C40" w:rsidP="00837C40">
      <w:pPr>
        <w:overflowPunct w:val="0"/>
        <w:snapToGrid w:val="0"/>
        <w:spacing w:line="578" w:lineRule="exact"/>
        <w:ind w:firstLineChars="200" w:firstLine="640"/>
        <w:rPr>
          <w:rFonts w:cs="方正仿宋_GBK" w:hint="eastAsia"/>
        </w:rPr>
      </w:pPr>
      <w:r w:rsidRPr="00180494">
        <w:rPr>
          <w:rFonts w:cs="方正仿宋_GBK" w:hint="eastAsia"/>
        </w:rPr>
        <w:t>（</w:t>
      </w:r>
      <w:r w:rsidRPr="00180494">
        <w:rPr>
          <w:rFonts w:cs="方正仿宋_GBK" w:hint="eastAsia"/>
        </w:rPr>
        <w:t>7</w:t>
      </w:r>
      <w:r w:rsidRPr="00180494">
        <w:rPr>
          <w:rFonts w:cs="方正仿宋_GBK" w:hint="eastAsia"/>
        </w:rPr>
        <w:t>）</w:t>
      </w:r>
      <w:r w:rsidRPr="00180494">
        <w:rPr>
          <w:rFonts w:cs="方正仿宋_GBK" w:hint="eastAsia"/>
        </w:rPr>
        <w:t>41</w:t>
      </w:r>
      <w:r w:rsidRPr="00180494">
        <w:rPr>
          <w:rFonts w:cs="方正仿宋_GBK" w:hint="eastAsia"/>
        </w:rPr>
        <w:t>个区县（开发区）“社会救助服务联合体”打造试点项目</w:t>
      </w:r>
      <w:r w:rsidRPr="00180494">
        <w:rPr>
          <w:rFonts w:cs="方正仿宋_GBK" w:hint="eastAsia"/>
        </w:rPr>
        <w:t>500</w:t>
      </w:r>
      <w:r w:rsidRPr="00180494">
        <w:rPr>
          <w:rFonts w:cs="方正仿宋_GBK" w:hint="eastAsia"/>
        </w:rPr>
        <w:t>万元；</w:t>
      </w:r>
    </w:p>
    <w:p w:rsidR="00837C40" w:rsidRPr="00180494" w:rsidRDefault="00837C40" w:rsidP="00837C40">
      <w:pPr>
        <w:overflowPunct w:val="0"/>
        <w:snapToGrid w:val="0"/>
        <w:spacing w:line="578" w:lineRule="exact"/>
        <w:ind w:firstLineChars="200" w:firstLine="640"/>
        <w:rPr>
          <w:rFonts w:cs="方正仿宋_GBK" w:hint="eastAsia"/>
        </w:rPr>
      </w:pPr>
      <w:r w:rsidRPr="00180494">
        <w:rPr>
          <w:rFonts w:cs="方正仿宋_GBK" w:hint="eastAsia"/>
        </w:rPr>
        <w:t>（</w:t>
      </w:r>
      <w:r w:rsidRPr="00180494">
        <w:rPr>
          <w:rFonts w:cs="方正仿宋_GBK" w:hint="eastAsia"/>
        </w:rPr>
        <w:t>8</w:t>
      </w:r>
      <w:r w:rsidRPr="00180494">
        <w:rPr>
          <w:rFonts w:cs="方正仿宋_GBK" w:hint="eastAsia"/>
        </w:rPr>
        <w:t>）江北区等</w:t>
      </w:r>
      <w:r w:rsidRPr="00180494">
        <w:rPr>
          <w:rFonts w:cs="方正仿宋_GBK" w:hint="eastAsia"/>
        </w:rPr>
        <w:t>10</w:t>
      </w:r>
      <w:r w:rsidRPr="00180494">
        <w:rPr>
          <w:rFonts w:cs="方正仿宋_GBK" w:hint="eastAsia"/>
        </w:rPr>
        <w:t>个区县“公益慈善服务联合体”打造试点项目</w:t>
      </w:r>
      <w:r w:rsidRPr="00180494">
        <w:rPr>
          <w:rFonts w:cs="方正仿宋_GBK" w:hint="eastAsia"/>
        </w:rPr>
        <w:t>500</w:t>
      </w:r>
      <w:r w:rsidRPr="00180494">
        <w:rPr>
          <w:rFonts w:cs="方正仿宋_GBK" w:hint="eastAsia"/>
        </w:rPr>
        <w:t>万元；</w:t>
      </w:r>
    </w:p>
    <w:p w:rsidR="00837C40" w:rsidRPr="00180494" w:rsidRDefault="00837C40" w:rsidP="00837C40">
      <w:pPr>
        <w:overflowPunct w:val="0"/>
        <w:snapToGrid w:val="0"/>
        <w:spacing w:line="578" w:lineRule="exact"/>
        <w:ind w:firstLineChars="200" w:firstLine="640"/>
        <w:rPr>
          <w:rFonts w:cs="方正仿宋_GBK" w:hint="eastAsia"/>
        </w:rPr>
      </w:pPr>
      <w:r w:rsidRPr="00180494">
        <w:rPr>
          <w:rFonts w:cs="方正仿宋_GBK" w:hint="eastAsia"/>
        </w:rPr>
        <w:t>（</w:t>
      </w:r>
      <w:r w:rsidRPr="00180494">
        <w:rPr>
          <w:rFonts w:cs="方正仿宋_GBK" w:hint="eastAsia"/>
        </w:rPr>
        <w:t>9</w:t>
      </w:r>
      <w:r w:rsidRPr="00180494">
        <w:rPr>
          <w:rFonts w:cs="方正仿宋_GBK" w:hint="eastAsia"/>
        </w:rPr>
        <w:t>）城口县、巫溪县</w:t>
      </w:r>
      <w:r w:rsidRPr="00180494">
        <w:rPr>
          <w:rFonts w:cs="方正仿宋_GBK" w:hint="eastAsia"/>
        </w:rPr>
        <w:t>2023</w:t>
      </w:r>
      <w:r w:rsidRPr="00180494">
        <w:rPr>
          <w:rFonts w:cs="方正仿宋_GBK" w:hint="eastAsia"/>
        </w:rPr>
        <w:t>年民生实事殡仪馆建设完工补助</w:t>
      </w:r>
      <w:r w:rsidRPr="00180494">
        <w:rPr>
          <w:rFonts w:cs="方正仿宋_GBK" w:hint="eastAsia"/>
        </w:rPr>
        <w:t>300</w:t>
      </w:r>
      <w:r w:rsidRPr="00180494">
        <w:rPr>
          <w:rFonts w:cs="方正仿宋_GBK" w:hint="eastAsia"/>
        </w:rPr>
        <w:t>万元。</w:t>
      </w:r>
    </w:p>
    <w:p w:rsidR="00837C40" w:rsidRPr="00180494" w:rsidRDefault="00837C40" w:rsidP="00837C40">
      <w:pPr>
        <w:overflowPunct w:val="0"/>
        <w:snapToGrid w:val="0"/>
        <w:spacing w:line="578" w:lineRule="exact"/>
        <w:ind w:firstLineChars="200" w:firstLine="640"/>
        <w:rPr>
          <w:rFonts w:cs="方正仿宋_GBK" w:hint="eastAsia"/>
        </w:rPr>
      </w:pPr>
      <w:r w:rsidRPr="00180494">
        <w:rPr>
          <w:rFonts w:cs="方正仿宋_GBK" w:hint="eastAsia"/>
        </w:rPr>
        <w:t>5.</w:t>
      </w:r>
      <w:r w:rsidRPr="00180494">
        <w:rPr>
          <w:rFonts w:cs="方正仿宋_GBK" w:hint="eastAsia"/>
        </w:rPr>
        <w:t>福彩助学等公益活动项目</w:t>
      </w:r>
      <w:r w:rsidRPr="00180494">
        <w:rPr>
          <w:rFonts w:cs="方正仿宋_GBK" w:hint="eastAsia"/>
        </w:rPr>
        <w:t>1,000</w:t>
      </w:r>
      <w:r w:rsidRPr="00180494">
        <w:rPr>
          <w:rFonts w:cs="方正仿宋_GBK" w:hint="eastAsia"/>
        </w:rPr>
        <w:t>万元。</w:t>
      </w:r>
    </w:p>
    <w:p w:rsidR="00837C40" w:rsidRPr="00180494" w:rsidRDefault="00837C40" w:rsidP="00837C40">
      <w:pPr>
        <w:spacing w:line="578" w:lineRule="exact"/>
        <w:ind w:firstLineChars="200" w:firstLine="640"/>
        <w:rPr>
          <w:rFonts w:eastAsia="方正楷体_GBK" w:hint="eastAsia"/>
        </w:rPr>
      </w:pPr>
      <w:r w:rsidRPr="00180494">
        <w:rPr>
          <w:rFonts w:eastAsia="方正楷体_GBK" w:hint="eastAsia"/>
        </w:rPr>
        <w:t>（二）用于体育事业</w:t>
      </w:r>
      <w:r w:rsidRPr="00180494">
        <w:rPr>
          <w:rFonts w:cs="方正仿宋_GBK" w:hint="eastAsia"/>
        </w:rPr>
        <w:t>39,963</w:t>
      </w:r>
      <w:r w:rsidRPr="00180494">
        <w:rPr>
          <w:rFonts w:eastAsia="方正楷体_GBK" w:hint="eastAsia"/>
        </w:rPr>
        <w:t>万元</w:t>
      </w:r>
    </w:p>
    <w:p w:rsidR="00837C40" w:rsidRPr="00180494" w:rsidRDefault="00837C40" w:rsidP="00837C40">
      <w:pPr>
        <w:overflowPunct w:val="0"/>
        <w:snapToGrid w:val="0"/>
        <w:spacing w:line="578" w:lineRule="exact"/>
        <w:ind w:firstLineChars="200" w:firstLine="640"/>
        <w:rPr>
          <w:rFonts w:cs="方正仿宋_GBK"/>
        </w:rPr>
      </w:pPr>
      <w:r w:rsidRPr="00180494">
        <w:rPr>
          <w:rFonts w:cs="方正仿宋_GBK" w:hint="eastAsia"/>
        </w:rPr>
        <w:t>按照《重庆市全民健身条例》《重庆市人民政府办公厅关于建设体育强市的实施意见》要求，</w:t>
      </w:r>
      <w:r w:rsidRPr="00180494">
        <w:rPr>
          <w:rFonts w:cs="方正仿宋_GBK" w:hint="eastAsia"/>
        </w:rPr>
        <w:t>2024</w:t>
      </w:r>
      <w:r w:rsidRPr="00180494">
        <w:rPr>
          <w:rFonts w:cs="方正仿宋_GBK" w:hint="eastAsia"/>
        </w:rPr>
        <w:t>年彩票公益金用于体育事业</w:t>
      </w:r>
      <w:r w:rsidRPr="00180494">
        <w:rPr>
          <w:rFonts w:cs="方正仿宋_GBK" w:hint="eastAsia"/>
        </w:rPr>
        <w:t>39</w:t>
      </w:r>
      <w:r w:rsidRPr="00180494">
        <w:rPr>
          <w:rFonts w:cs="方正仿宋_GBK"/>
        </w:rPr>
        <w:t>,</w:t>
      </w:r>
      <w:r w:rsidRPr="00180494">
        <w:rPr>
          <w:rFonts w:cs="方正仿宋_GBK" w:hint="eastAsia"/>
        </w:rPr>
        <w:t>963</w:t>
      </w:r>
      <w:r w:rsidRPr="00180494">
        <w:rPr>
          <w:rFonts w:cs="方正仿宋_GBK" w:hint="eastAsia"/>
        </w:rPr>
        <w:t>万元。</w:t>
      </w:r>
    </w:p>
    <w:p w:rsidR="00837C40" w:rsidRPr="00180494" w:rsidRDefault="00837C40" w:rsidP="00837C40">
      <w:pPr>
        <w:overflowPunct w:val="0"/>
        <w:snapToGrid w:val="0"/>
        <w:spacing w:line="578" w:lineRule="exact"/>
        <w:ind w:firstLineChars="200" w:firstLine="640"/>
        <w:rPr>
          <w:rFonts w:cs="方正仿宋_GBK"/>
        </w:rPr>
      </w:pPr>
      <w:r w:rsidRPr="00180494">
        <w:rPr>
          <w:rFonts w:cs="方正仿宋_GBK" w:hint="eastAsia"/>
        </w:rPr>
        <w:t>1</w:t>
      </w:r>
      <w:r w:rsidRPr="00180494">
        <w:rPr>
          <w:rFonts w:cs="方正仿宋_GBK"/>
        </w:rPr>
        <w:t>.</w:t>
      </w:r>
      <w:r w:rsidRPr="00180494">
        <w:rPr>
          <w:rFonts w:cs="方正仿宋_GBK" w:hint="eastAsia"/>
        </w:rPr>
        <w:t>竞技体育项目</w:t>
      </w:r>
      <w:r w:rsidRPr="00180494">
        <w:rPr>
          <w:rFonts w:cs="方正仿宋_GBK" w:hint="eastAsia"/>
        </w:rPr>
        <w:t>19</w:t>
      </w:r>
      <w:r w:rsidRPr="00180494">
        <w:rPr>
          <w:rFonts w:cs="方正仿宋_GBK"/>
        </w:rPr>
        <w:t>,</w:t>
      </w:r>
      <w:r w:rsidRPr="00180494">
        <w:rPr>
          <w:rFonts w:cs="方正仿宋_GBK" w:hint="eastAsia"/>
        </w:rPr>
        <w:t>785</w:t>
      </w:r>
      <w:r w:rsidRPr="00180494">
        <w:rPr>
          <w:rFonts w:cs="方正仿宋_GBK" w:hint="eastAsia"/>
        </w:rPr>
        <w:t>万元。</w:t>
      </w:r>
    </w:p>
    <w:p w:rsidR="00837C40" w:rsidRPr="00180494" w:rsidRDefault="00837C40" w:rsidP="00837C40">
      <w:pPr>
        <w:overflowPunct w:val="0"/>
        <w:snapToGrid w:val="0"/>
        <w:spacing w:line="578" w:lineRule="exact"/>
        <w:ind w:firstLineChars="200" w:firstLine="640"/>
        <w:rPr>
          <w:rFonts w:cs="方正仿宋_GBK"/>
        </w:rPr>
      </w:pPr>
      <w:r w:rsidRPr="00180494">
        <w:rPr>
          <w:rFonts w:cs="方正仿宋_GBK" w:hint="eastAsia"/>
        </w:rPr>
        <w:t>（</w:t>
      </w:r>
      <w:r w:rsidRPr="00180494">
        <w:rPr>
          <w:rFonts w:cs="方正仿宋_GBK" w:hint="eastAsia"/>
        </w:rPr>
        <w:t>1</w:t>
      </w:r>
      <w:r w:rsidRPr="00180494">
        <w:rPr>
          <w:rFonts w:cs="方正仿宋_GBK" w:hint="eastAsia"/>
        </w:rPr>
        <w:t>）重大赛事备战训练</w:t>
      </w:r>
      <w:r w:rsidRPr="00180494">
        <w:rPr>
          <w:rFonts w:cs="方正仿宋_GBK" w:hint="eastAsia"/>
        </w:rPr>
        <w:t>8</w:t>
      </w:r>
      <w:r w:rsidRPr="00180494">
        <w:rPr>
          <w:rFonts w:cs="方正仿宋_GBK"/>
        </w:rPr>
        <w:t>,</w:t>
      </w:r>
      <w:r w:rsidRPr="00180494">
        <w:rPr>
          <w:rFonts w:cs="方正仿宋_GBK" w:hint="eastAsia"/>
        </w:rPr>
        <w:t>849</w:t>
      </w:r>
      <w:r w:rsidRPr="00180494">
        <w:rPr>
          <w:rFonts w:cs="方正仿宋_GBK" w:hint="eastAsia"/>
        </w:rPr>
        <w:t>万元；</w:t>
      </w:r>
    </w:p>
    <w:p w:rsidR="00837C40" w:rsidRPr="00180494" w:rsidRDefault="00837C40" w:rsidP="00837C40">
      <w:pPr>
        <w:overflowPunct w:val="0"/>
        <w:snapToGrid w:val="0"/>
        <w:spacing w:line="578" w:lineRule="exact"/>
        <w:ind w:firstLineChars="200" w:firstLine="640"/>
        <w:rPr>
          <w:rFonts w:cs="方正仿宋_GBK"/>
        </w:rPr>
      </w:pPr>
      <w:r w:rsidRPr="00180494">
        <w:rPr>
          <w:rFonts w:cs="方正仿宋_GBK" w:hint="eastAsia"/>
        </w:rPr>
        <w:t>（</w:t>
      </w:r>
      <w:r w:rsidRPr="00180494">
        <w:rPr>
          <w:rFonts w:cs="方正仿宋_GBK" w:hint="eastAsia"/>
        </w:rPr>
        <w:t>2</w:t>
      </w:r>
      <w:r w:rsidRPr="00180494">
        <w:rPr>
          <w:rFonts w:cs="方正仿宋_GBK" w:hint="eastAsia"/>
        </w:rPr>
        <w:t>）运动队保障</w:t>
      </w:r>
      <w:r w:rsidRPr="00180494">
        <w:rPr>
          <w:rFonts w:cs="方正仿宋_GBK" w:hint="eastAsia"/>
        </w:rPr>
        <w:t>1</w:t>
      </w:r>
      <w:r w:rsidRPr="00180494">
        <w:rPr>
          <w:rFonts w:cs="方正仿宋_GBK"/>
        </w:rPr>
        <w:t>,</w:t>
      </w:r>
      <w:r w:rsidRPr="00180494">
        <w:rPr>
          <w:rFonts w:cs="方正仿宋_GBK" w:hint="eastAsia"/>
        </w:rPr>
        <w:t>214</w:t>
      </w:r>
      <w:r w:rsidRPr="00180494">
        <w:rPr>
          <w:rFonts w:cs="方正仿宋_GBK" w:hint="eastAsia"/>
        </w:rPr>
        <w:t>万元；</w:t>
      </w:r>
    </w:p>
    <w:p w:rsidR="00837C40" w:rsidRPr="00180494" w:rsidRDefault="00837C40" w:rsidP="00837C40">
      <w:pPr>
        <w:overflowPunct w:val="0"/>
        <w:snapToGrid w:val="0"/>
        <w:spacing w:line="578" w:lineRule="exact"/>
        <w:ind w:firstLineChars="200" w:firstLine="640"/>
        <w:rPr>
          <w:rFonts w:cs="方正仿宋_GBK"/>
        </w:rPr>
      </w:pPr>
      <w:r w:rsidRPr="00180494">
        <w:rPr>
          <w:rFonts w:cs="方正仿宋_GBK" w:hint="eastAsia"/>
        </w:rPr>
        <w:t>（</w:t>
      </w:r>
      <w:r w:rsidRPr="00180494">
        <w:rPr>
          <w:rFonts w:cs="方正仿宋_GBK" w:hint="eastAsia"/>
        </w:rPr>
        <w:t>3</w:t>
      </w:r>
      <w:r w:rsidRPr="00180494">
        <w:rPr>
          <w:rFonts w:cs="方正仿宋_GBK" w:hint="eastAsia"/>
        </w:rPr>
        <w:t>）体育科研及反兴奋剂</w:t>
      </w:r>
      <w:r w:rsidRPr="00180494">
        <w:rPr>
          <w:rFonts w:cs="方正仿宋_GBK" w:hint="eastAsia"/>
        </w:rPr>
        <w:t>445</w:t>
      </w:r>
      <w:r w:rsidRPr="00180494">
        <w:rPr>
          <w:rFonts w:cs="方正仿宋_GBK" w:hint="eastAsia"/>
        </w:rPr>
        <w:t>万元；</w:t>
      </w:r>
    </w:p>
    <w:p w:rsidR="00837C40" w:rsidRPr="00180494" w:rsidRDefault="00837C40" w:rsidP="00837C40">
      <w:pPr>
        <w:overflowPunct w:val="0"/>
        <w:snapToGrid w:val="0"/>
        <w:spacing w:line="578" w:lineRule="exact"/>
        <w:ind w:firstLineChars="200" w:firstLine="640"/>
        <w:rPr>
          <w:rFonts w:cs="方正仿宋_GBK"/>
        </w:rPr>
      </w:pPr>
      <w:r w:rsidRPr="00180494">
        <w:rPr>
          <w:rFonts w:cs="方正仿宋_GBK" w:hint="eastAsia"/>
        </w:rPr>
        <w:t>（</w:t>
      </w:r>
      <w:r w:rsidRPr="00180494">
        <w:rPr>
          <w:rFonts w:cs="方正仿宋_GBK" w:hint="eastAsia"/>
        </w:rPr>
        <w:t>4</w:t>
      </w:r>
      <w:r w:rsidRPr="00180494">
        <w:rPr>
          <w:rFonts w:cs="方正仿宋_GBK" w:hint="eastAsia"/>
        </w:rPr>
        <w:t>）市七运会及竞体体育单项赛事</w:t>
      </w:r>
      <w:r w:rsidRPr="00180494">
        <w:rPr>
          <w:rFonts w:cs="方正仿宋_GBK" w:hint="eastAsia"/>
        </w:rPr>
        <w:t>4</w:t>
      </w:r>
      <w:r w:rsidRPr="00180494">
        <w:rPr>
          <w:rFonts w:cs="方正仿宋_GBK"/>
        </w:rPr>
        <w:t>,</w:t>
      </w:r>
      <w:r w:rsidRPr="00180494">
        <w:rPr>
          <w:rFonts w:cs="方正仿宋_GBK" w:hint="eastAsia"/>
        </w:rPr>
        <w:t>294</w:t>
      </w:r>
      <w:r w:rsidRPr="00180494">
        <w:rPr>
          <w:rFonts w:cs="方正仿宋_GBK" w:hint="eastAsia"/>
        </w:rPr>
        <w:t>万元；</w:t>
      </w:r>
    </w:p>
    <w:p w:rsidR="00837C40" w:rsidRPr="00180494" w:rsidRDefault="00837C40" w:rsidP="00837C40">
      <w:pPr>
        <w:overflowPunct w:val="0"/>
        <w:snapToGrid w:val="0"/>
        <w:spacing w:line="578" w:lineRule="exact"/>
        <w:ind w:firstLineChars="200" w:firstLine="640"/>
        <w:rPr>
          <w:rFonts w:cs="方正仿宋_GBK"/>
        </w:rPr>
      </w:pPr>
      <w:r w:rsidRPr="00180494">
        <w:rPr>
          <w:rFonts w:cs="方正仿宋_GBK" w:hint="eastAsia"/>
        </w:rPr>
        <w:t>（</w:t>
      </w:r>
      <w:r w:rsidRPr="00180494">
        <w:rPr>
          <w:rFonts w:cs="方正仿宋_GBK" w:hint="eastAsia"/>
        </w:rPr>
        <w:t>5</w:t>
      </w:r>
      <w:r w:rsidRPr="00180494">
        <w:rPr>
          <w:rFonts w:cs="方正仿宋_GBK" w:hint="eastAsia"/>
        </w:rPr>
        <w:t>）竞技训练场馆设施建设维修及设备购置</w:t>
      </w:r>
      <w:r w:rsidRPr="00180494">
        <w:rPr>
          <w:rFonts w:cs="方正仿宋_GBK" w:hint="eastAsia"/>
        </w:rPr>
        <w:t>4</w:t>
      </w:r>
      <w:r w:rsidRPr="00180494">
        <w:rPr>
          <w:rFonts w:cs="方正仿宋_GBK"/>
        </w:rPr>
        <w:t>,</w:t>
      </w:r>
      <w:r w:rsidRPr="00180494">
        <w:rPr>
          <w:rFonts w:cs="方正仿宋_GBK" w:hint="eastAsia"/>
        </w:rPr>
        <w:t>983</w:t>
      </w:r>
      <w:r w:rsidRPr="00180494">
        <w:rPr>
          <w:rFonts w:cs="方正仿宋_GBK" w:hint="eastAsia"/>
        </w:rPr>
        <w:t>万元。</w:t>
      </w:r>
    </w:p>
    <w:p w:rsidR="00837C40" w:rsidRPr="00180494" w:rsidRDefault="00837C40" w:rsidP="00837C40">
      <w:pPr>
        <w:overflowPunct w:val="0"/>
        <w:snapToGrid w:val="0"/>
        <w:spacing w:line="578" w:lineRule="exact"/>
        <w:ind w:firstLineChars="200" w:firstLine="640"/>
        <w:rPr>
          <w:rFonts w:cs="方正仿宋_GBK"/>
        </w:rPr>
      </w:pPr>
      <w:r w:rsidRPr="00180494">
        <w:rPr>
          <w:rFonts w:cs="方正仿宋_GBK" w:hint="eastAsia"/>
        </w:rPr>
        <w:t>2.</w:t>
      </w:r>
      <w:r w:rsidRPr="00180494">
        <w:rPr>
          <w:rFonts w:cs="方正仿宋_GBK" w:hint="eastAsia"/>
        </w:rPr>
        <w:t>群众体育项目</w:t>
      </w:r>
      <w:r w:rsidRPr="00180494">
        <w:rPr>
          <w:rFonts w:cs="方正仿宋_GBK" w:hint="eastAsia"/>
        </w:rPr>
        <w:t>10</w:t>
      </w:r>
      <w:r w:rsidRPr="00180494">
        <w:rPr>
          <w:rFonts w:cs="方正仿宋_GBK"/>
        </w:rPr>
        <w:t>,</w:t>
      </w:r>
      <w:r w:rsidRPr="00180494">
        <w:rPr>
          <w:rFonts w:cs="方正仿宋_GBK" w:hint="eastAsia"/>
        </w:rPr>
        <w:t>494</w:t>
      </w:r>
      <w:r w:rsidRPr="00180494">
        <w:rPr>
          <w:rFonts w:cs="方正仿宋_GBK" w:hint="eastAsia"/>
        </w:rPr>
        <w:t>万元。</w:t>
      </w:r>
    </w:p>
    <w:p w:rsidR="00837C40" w:rsidRPr="00180494" w:rsidRDefault="00837C40" w:rsidP="00837C40">
      <w:pPr>
        <w:overflowPunct w:val="0"/>
        <w:snapToGrid w:val="0"/>
        <w:spacing w:line="578" w:lineRule="exact"/>
        <w:ind w:firstLineChars="200" w:firstLine="640"/>
        <w:rPr>
          <w:rFonts w:cs="方正仿宋_GBK"/>
        </w:rPr>
      </w:pPr>
      <w:r w:rsidRPr="00180494">
        <w:rPr>
          <w:rFonts w:cs="方正仿宋_GBK" w:hint="eastAsia"/>
        </w:rPr>
        <w:t>（</w:t>
      </w:r>
      <w:r w:rsidRPr="00180494">
        <w:rPr>
          <w:rFonts w:cs="方正仿宋_GBK" w:hint="eastAsia"/>
        </w:rPr>
        <w:t>1</w:t>
      </w:r>
      <w:r w:rsidRPr="00180494">
        <w:rPr>
          <w:rFonts w:cs="方正仿宋_GBK" w:hint="eastAsia"/>
        </w:rPr>
        <w:t>）全民健身赛事活动</w:t>
      </w:r>
      <w:r w:rsidRPr="00180494">
        <w:rPr>
          <w:rFonts w:cs="方正仿宋_GBK" w:hint="eastAsia"/>
        </w:rPr>
        <w:t>3</w:t>
      </w:r>
      <w:r w:rsidRPr="00180494">
        <w:rPr>
          <w:rFonts w:cs="方正仿宋_GBK"/>
        </w:rPr>
        <w:t>,</w:t>
      </w:r>
      <w:r w:rsidRPr="00180494">
        <w:rPr>
          <w:rFonts w:cs="方正仿宋_GBK" w:hint="eastAsia"/>
        </w:rPr>
        <w:t>526</w:t>
      </w:r>
      <w:r w:rsidRPr="00180494">
        <w:rPr>
          <w:rFonts w:cs="方正仿宋_GBK" w:hint="eastAsia"/>
        </w:rPr>
        <w:t>万元；</w:t>
      </w:r>
    </w:p>
    <w:p w:rsidR="00837C40" w:rsidRPr="00180494" w:rsidRDefault="00837C40" w:rsidP="00837C40">
      <w:pPr>
        <w:overflowPunct w:val="0"/>
        <w:snapToGrid w:val="0"/>
        <w:spacing w:line="578" w:lineRule="exact"/>
        <w:ind w:firstLineChars="200" w:firstLine="640"/>
        <w:rPr>
          <w:rFonts w:cs="方正仿宋_GBK"/>
        </w:rPr>
      </w:pPr>
      <w:r w:rsidRPr="00180494">
        <w:rPr>
          <w:rFonts w:cs="方正仿宋_GBK" w:hint="eastAsia"/>
        </w:rPr>
        <w:t>（</w:t>
      </w:r>
      <w:r w:rsidRPr="00180494">
        <w:rPr>
          <w:rFonts w:cs="方正仿宋_GBK" w:hint="eastAsia"/>
        </w:rPr>
        <w:t>2</w:t>
      </w:r>
      <w:r w:rsidRPr="00180494">
        <w:rPr>
          <w:rFonts w:cs="方正仿宋_GBK" w:hint="eastAsia"/>
        </w:rPr>
        <w:t>）全民健身场地设施设备（包括体育公园、健身步道、</w:t>
      </w:r>
      <w:r w:rsidRPr="00180494">
        <w:rPr>
          <w:rFonts w:cs="方正仿宋_GBK" w:hint="eastAsia"/>
        </w:rPr>
        <w:lastRenderedPageBreak/>
        <w:t>智慧健身长廊、乡镇健身广场等）</w:t>
      </w:r>
      <w:r w:rsidRPr="00180494">
        <w:rPr>
          <w:rFonts w:cs="方正仿宋_GBK" w:hint="eastAsia"/>
        </w:rPr>
        <w:t>6</w:t>
      </w:r>
      <w:r w:rsidRPr="00180494">
        <w:rPr>
          <w:rFonts w:cs="方正仿宋_GBK"/>
        </w:rPr>
        <w:t>,</w:t>
      </w:r>
      <w:r w:rsidRPr="00180494">
        <w:rPr>
          <w:rFonts w:cs="方正仿宋_GBK" w:hint="eastAsia"/>
        </w:rPr>
        <w:t>235</w:t>
      </w:r>
      <w:r w:rsidRPr="00180494">
        <w:rPr>
          <w:rFonts w:cs="方正仿宋_GBK" w:hint="eastAsia"/>
        </w:rPr>
        <w:t>万元；</w:t>
      </w:r>
    </w:p>
    <w:p w:rsidR="00837C40" w:rsidRPr="00180494" w:rsidRDefault="00837C40" w:rsidP="00837C40">
      <w:pPr>
        <w:overflowPunct w:val="0"/>
        <w:snapToGrid w:val="0"/>
        <w:spacing w:line="578" w:lineRule="exact"/>
        <w:ind w:firstLineChars="200" w:firstLine="640"/>
        <w:rPr>
          <w:rFonts w:cs="方正仿宋_GBK"/>
        </w:rPr>
      </w:pPr>
      <w:r w:rsidRPr="00180494">
        <w:rPr>
          <w:rFonts w:cs="方正仿宋_GBK" w:hint="eastAsia"/>
        </w:rPr>
        <w:t>（</w:t>
      </w:r>
      <w:r w:rsidRPr="00180494">
        <w:rPr>
          <w:rFonts w:cs="方正仿宋_GBK" w:hint="eastAsia"/>
        </w:rPr>
        <w:t>3</w:t>
      </w:r>
      <w:r w:rsidRPr="00180494">
        <w:rPr>
          <w:rFonts w:cs="方正仿宋_GBK" w:hint="eastAsia"/>
        </w:rPr>
        <w:t>）市级体育场馆运行及低收费免费开放补助</w:t>
      </w:r>
      <w:r w:rsidRPr="00180494">
        <w:rPr>
          <w:rFonts w:cs="方正仿宋_GBK" w:hint="eastAsia"/>
        </w:rPr>
        <w:t>550</w:t>
      </w:r>
      <w:r w:rsidRPr="00180494">
        <w:rPr>
          <w:rFonts w:cs="方正仿宋_GBK" w:hint="eastAsia"/>
        </w:rPr>
        <w:t>万元；</w:t>
      </w:r>
    </w:p>
    <w:p w:rsidR="00837C40" w:rsidRPr="00180494" w:rsidRDefault="00837C40" w:rsidP="00837C40">
      <w:pPr>
        <w:overflowPunct w:val="0"/>
        <w:snapToGrid w:val="0"/>
        <w:spacing w:line="578" w:lineRule="exact"/>
        <w:ind w:firstLineChars="200" w:firstLine="640"/>
        <w:rPr>
          <w:rFonts w:cs="方正仿宋_GBK"/>
        </w:rPr>
      </w:pPr>
      <w:r w:rsidRPr="00180494">
        <w:rPr>
          <w:rFonts w:cs="方正仿宋_GBK" w:hint="eastAsia"/>
        </w:rPr>
        <w:t>（</w:t>
      </w:r>
      <w:r w:rsidRPr="00180494">
        <w:rPr>
          <w:rFonts w:cs="方正仿宋_GBK" w:hint="eastAsia"/>
        </w:rPr>
        <w:t>4</w:t>
      </w:r>
      <w:r w:rsidRPr="00180494">
        <w:rPr>
          <w:rFonts w:cs="方正仿宋_GBK" w:hint="eastAsia"/>
        </w:rPr>
        <w:t>）体育志愿服务、社会体育指导及国民体质检测</w:t>
      </w:r>
      <w:r w:rsidRPr="00180494">
        <w:rPr>
          <w:rFonts w:cs="方正仿宋_GBK" w:hint="eastAsia"/>
        </w:rPr>
        <w:t>183</w:t>
      </w:r>
      <w:r w:rsidRPr="00180494">
        <w:rPr>
          <w:rFonts w:cs="方正仿宋_GBK" w:hint="eastAsia"/>
        </w:rPr>
        <w:t>万元。</w:t>
      </w:r>
    </w:p>
    <w:p w:rsidR="00837C40" w:rsidRPr="00180494" w:rsidRDefault="00837C40" w:rsidP="00837C40">
      <w:pPr>
        <w:overflowPunct w:val="0"/>
        <w:snapToGrid w:val="0"/>
        <w:spacing w:line="578" w:lineRule="exact"/>
        <w:ind w:firstLineChars="200" w:firstLine="640"/>
        <w:rPr>
          <w:rFonts w:cs="方正仿宋_GBK"/>
        </w:rPr>
      </w:pPr>
      <w:r w:rsidRPr="00180494">
        <w:rPr>
          <w:rFonts w:cs="方正仿宋_GBK" w:hint="eastAsia"/>
        </w:rPr>
        <w:t>3</w:t>
      </w:r>
      <w:r w:rsidRPr="00180494">
        <w:rPr>
          <w:rFonts w:cs="方正仿宋_GBK"/>
        </w:rPr>
        <w:t>.</w:t>
      </w:r>
      <w:r w:rsidRPr="00180494">
        <w:rPr>
          <w:rFonts w:cs="方正仿宋_GBK" w:hint="eastAsia"/>
        </w:rPr>
        <w:t>青少年体育项目</w:t>
      </w:r>
      <w:r w:rsidRPr="00180494">
        <w:rPr>
          <w:rFonts w:cs="方正仿宋_GBK" w:hint="eastAsia"/>
        </w:rPr>
        <w:t>2</w:t>
      </w:r>
      <w:r w:rsidRPr="00180494">
        <w:rPr>
          <w:rFonts w:cs="方正仿宋_GBK"/>
        </w:rPr>
        <w:t>,</w:t>
      </w:r>
      <w:r w:rsidRPr="00180494">
        <w:rPr>
          <w:rFonts w:cs="方正仿宋_GBK" w:hint="eastAsia"/>
        </w:rPr>
        <w:t>246</w:t>
      </w:r>
      <w:r w:rsidRPr="00180494">
        <w:rPr>
          <w:rFonts w:cs="方正仿宋_GBK" w:hint="eastAsia"/>
        </w:rPr>
        <w:t>万元。</w:t>
      </w:r>
    </w:p>
    <w:p w:rsidR="00837C40" w:rsidRPr="00180494" w:rsidRDefault="00837C40" w:rsidP="00837C40">
      <w:pPr>
        <w:overflowPunct w:val="0"/>
        <w:snapToGrid w:val="0"/>
        <w:spacing w:line="578" w:lineRule="exact"/>
        <w:ind w:firstLineChars="200" w:firstLine="640"/>
        <w:rPr>
          <w:rFonts w:cs="方正仿宋_GBK"/>
        </w:rPr>
      </w:pPr>
      <w:r w:rsidRPr="00180494">
        <w:rPr>
          <w:rFonts w:cs="方正仿宋_GBK" w:hint="eastAsia"/>
        </w:rPr>
        <w:t>（</w:t>
      </w:r>
      <w:r w:rsidRPr="00180494">
        <w:rPr>
          <w:rFonts w:cs="方正仿宋_GBK" w:hint="eastAsia"/>
        </w:rPr>
        <w:t>1</w:t>
      </w:r>
      <w:r w:rsidRPr="00180494">
        <w:rPr>
          <w:rFonts w:cs="方正仿宋_GBK" w:hint="eastAsia"/>
        </w:rPr>
        <w:t>）体育后备人才培养</w:t>
      </w:r>
      <w:r w:rsidRPr="00180494">
        <w:rPr>
          <w:rFonts w:cs="方正仿宋_GBK" w:hint="eastAsia"/>
        </w:rPr>
        <w:t>846</w:t>
      </w:r>
      <w:r w:rsidRPr="00180494">
        <w:rPr>
          <w:rFonts w:cs="方正仿宋_GBK" w:hint="eastAsia"/>
        </w:rPr>
        <w:t>万元；</w:t>
      </w:r>
    </w:p>
    <w:p w:rsidR="00837C40" w:rsidRPr="00180494" w:rsidRDefault="00837C40" w:rsidP="00837C40">
      <w:pPr>
        <w:overflowPunct w:val="0"/>
        <w:snapToGrid w:val="0"/>
        <w:spacing w:line="578" w:lineRule="exact"/>
        <w:ind w:firstLineChars="200" w:firstLine="640"/>
        <w:rPr>
          <w:rFonts w:cs="方正仿宋_GBK"/>
        </w:rPr>
      </w:pPr>
      <w:r w:rsidRPr="00180494">
        <w:rPr>
          <w:rFonts w:cs="方正仿宋_GBK" w:hint="eastAsia"/>
        </w:rPr>
        <w:t>（</w:t>
      </w:r>
      <w:r w:rsidRPr="00180494">
        <w:rPr>
          <w:rFonts w:cs="方正仿宋_GBK" w:hint="eastAsia"/>
        </w:rPr>
        <w:t>2</w:t>
      </w:r>
      <w:r w:rsidRPr="00180494">
        <w:rPr>
          <w:rFonts w:cs="方正仿宋_GBK" w:hint="eastAsia"/>
        </w:rPr>
        <w:t>）青少年赛事活动</w:t>
      </w:r>
      <w:r w:rsidRPr="00180494">
        <w:rPr>
          <w:rFonts w:cs="方正仿宋_GBK" w:hint="eastAsia"/>
        </w:rPr>
        <w:t>1</w:t>
      </w:r>
      <w:r w:rsidRPr="00180494">
        <w:rPr>
          <w:rFonts w:cs="方正仿宋_GBK"/>
        </w:rPr>
        <w:t>,</w:t>
      </w:r>
      <w:r w:rsidRPr="00180494">
        <w:rPr>
          <w:rFonts w:cs="方正仿宋_GBK" w:hint="eastAsia"/>
        </w:rPr>
        <w:t>400</w:t>
      </w:r>
      <w:r w:rsidRPr="00180494">
        <w:rPr>
          <w:rFonts w:cs="方正仿宋_GBK" w:hint="eastAsia"/>
        </w:rPr>
        <w:t>万元。</w:t>
      </w:r>
    </w:p>
    <w:p w:rsidR="00837C40" w:rsidRPr="00180494" w:rsidRDefault="00837C40" w:rsidP="00837C40">
      <w:pPr>
        <w:overflowPunct w:val="0"/>
        <w:snapToGrid w:val="0"/>
        <w:spacing w:line="578" w:lineRule="exact"/>
        <w:ind w:firstLineChars="200" w:firstLine="640"/>
        <w:rPr>
          <w:rFonts w:cs="方正仿宋_GBK"/>
        </w:rPr>
      </w:pPr>
      <w:r w:rsidRPr="00180494">
        <w:rPr>
          <w:rFonts w:cs="方正仿宋_GBK" w:hint="eastAsia"/>
        </w:rPr>
        <w:t>4</w:t>
      </w:r>
      <w:r w:rsidRPr="00180494">
        <w:rPr>
          <w:rFonts w:cs="方正仿宋_GBK"/>
        </w:rPr>
        <w:t>.</w:t>
      </w:r>
      <w:r w:rsidRPr="00180494">
        <w:rPr>
          <w:rFonts w:cs="方正仿宋_GBK" w:hint="eastAsia"/>
        </w:rPr>
        <w:t>足球发展重点城市</w:t>
      </w:r>
      <w:r w:rsidRPr="00180494">
        <w:rPr>
          <w:rFonts w:cs="方正仿宋_GBK" w:hint="eastAsia"/>
        </w:rPr>
        <w:t>2</w:t>
      </w:r>
      <w:r w:rsidRPr="00180494">
        <w:rPr>
          <w:rFonts w:cs="方正仿宋_GBK"/>
        </w:rPr>
        <w:t>,</w:t>
      </w:r>
      <w:r w:rsidRPr="00180494">
        <w:rPr>
          <w:rFonts w:cs="方正仿宋_GBK" w:hint="eastAsia"/>
        </w:rPr>
        <w:t>020</w:t>
      </w:r>
      <w:r w:rsidRPr="00180494">
        <w:rPr>
          <w:rFonts w:cs="方正仿宋_GBK" w:hint="eastAsia"/>
        </w:rPr>
        <w:t>万元。</w:t>
      </w:r>
    </w:p>
    <w:p w:rsidR="00837C40" w:rsidRPr="00180494" w:rsidRDefault="00837C40" w:rsidP="00837C40">
      <w:pPr>
        <w:overflowPunct w:val="0"/>
        <w:snapToGrid w:val="0"/>
        <w:spacing w:line="578" w:lineRule="exact"/>
        <w:ind w:firstLineChars="200" w:firstLine="640"/>
        <w:rPr>
          <w:rFonts w:cs="方正仿宋_GBK"/>
        </w:rPr>
      </w:pPr>
      <w:r w:rsidRPr="00180494">
        <w:rPr>
          <w:rFonts w:cs="方正仿宋_GBK" w:hint="eastAsia"/>
        </w:rPr>
        <w:t>5</w:t>
      </w:r>
      <w:r w:rsidRPr="00180494">
        <w:rPr>
          <w:rFonts w:cs="方正仿宋_GBK"/>
        </w:rPr>
        <w:t>.</w:t>
      </w:r>
      <w:r w:rsidRPr="00180494">
        <w:rPr>
          <w:rFonts w:cs="方正仿宋_GBK" w:hint="eastAsia"/>
        </w:rPr>
        <w:t>发展体育产业、体育宣传等</w:t>
      </w:r>
      <w:r w:rsidRPr="00180494">
        <w:rPr>
          <w:rFonts w:cs="方正仿宋_GBK" w:hint="eastAsia"/>
        </w:rPr>
        <w:t>1</w:t>
      </w:r>
      <w:r w:rsidRPr="00180494">
        <w:rPr>
          <w:rFonts w:cs="方正仿宋_GBK"/>
        </w:rPr>
        <w:t>,</w:t>
      </w:r>
      <w:r w:rsidRPr="00180494">
        <w:rPr>
          <w:rFonts w:cs="方正仿宋_GBK" w:hint="eastAsia"/>
        </w:rPr>
        <w:t>217</w:t>
      </w:r>
      <w:r w:rsidRPr="00180494">
        <w:rPr>
          <w:rFonts w:cs="方正仿宋_GBK" w:hint="eastAsia"/>
        </w:rPr>
        <w:t>万元。</w:t>
      </w:r>
    </w:p>
    <w:p w:rsidR="00837C40" w:rsidRPr="00180494" w:rsidRDefault="00837C40" w:rsidP="00837C40">
      <w:pPr>
        <w:overflowPunct w:val="0"/>
        <w:snapToGrid w:val="0"/>
        <w:spacing w:line="578" w:lineRule="exact"/>
        <w:ind w:firstLineChars="200" w:firstLine="640"/>
        <w:rPr>
          <w:rFonts w:cs="方正仿宋_GBK"/>
        </w:rPr>
      </w:pPr>
      <w:r w:rsidRPr="00180494">
        <w:rPr>
          <w:rFonts w:cs="方正仿宋_GBK" w:hint="eastAsia"/>
        </w:rPr>
        <w:t>6</w:t>
      </w:r>
      <w:r w:rsidRPr="00180494">
        <w:rPr>
          <w:rFonts w:cs="方正仿宋_GBK"/>
        </w:rPr>
        <w:t>.</w:t>
      </w:r>
      <w:r w:rsidRPr="00180494">
        <w:rPr>
          <w:rFonts w:cs="方正仿宋_GBK" w:hint="eastAsia"/>
        </w:rPr>
        <w:t>体育彩票健康民生项目</w:t>
      </w:r>
      <w:r w:rsidRPr="00180494">
        <w:rPr>
          <w:rFonts w:cs="方正仿宋_GBK" w:hint="eastAsia"/>
        </w:rPr>
        <w:t>1</w:t>
      </w:r>
      <w:r w:rsidRPr="00180494">
        <w:rPr>
          <w:rFonts w:cs="方正仿宋_GBK"/>
        </w:rPr>
        <w:t>,</w:t>
      </w:r>
      <w:r w:rsidRPr="00180494">
        <w:rPr>
          <w:rFonts w:cs="方正仿宋_GBK" w:hint="eastAsia"/>
        </w:rPr>
        <w:t>000</w:t>
      </w:r>
      <w:r w:rsidRPr="00180494">
        <w:rPr>
          <w:rFonts w:cs="方正仿宋_GBK" w:hint="eastAsia"/>
        </w:rPr>
        <w:t>万元。</w:t>
      </w:r>
    </w:p>
    <w:p w:rsidR="00837C40" w:rsidRPr="00180494" w:rsidRDefault="00837C40" w:rsidP="00837C40">
      <w:pPr>
        <w:overflowPunct w:val="0"/>
        <w:snapToGrid w:val="0"/>
        <w:spacing w:line="578" w:lineRule="exact"/>
        <w:ind w:firstLineChars="200" w:firstLine="640"/>
        <w:rPr>
          <w:rFonts w:cs="方正仿宋_GBK"/>
        </w:rPr>
      </w:pPr>
      <w:r w:rsidRPr="00180494">
        <w:rPr>
          <w:rFonts w:cs="方正仿宋_GBK" w:hint="eastAsia"/>
        </w:rPr>
        <w:t>7</w:t>
      </w:r>
      <w:r w:rsidRPr="00180494">
        <w:rPr>
          <w:rFonts w:cs="方正仿宋_GBK"/>
        </w:rPr>
        <w:t>.</w:t>
      </w:r>
      <w:r w:rsidRPr="00180494">
        <w:rPr>
          <w:rFonts w:cs="方正仿宋_GBK" w:hint="eastAsia"/>
        </w:rPr>
        <w:t>切块用于残疾人体育</w:t>
      </w:r>
      <w:r w:rsidRPr="00180494">
        <w:rPr>
          <w:rFonts w:cs="方正仿宋_GBK" w:hint="eastAsia"/>
        </w:rPr>
        <w:t>3</w:t>
      </w:r>
      <w:r w:rsidRPr="00180494">
        <w:rPr>
          <w:rFonts w:cs="方正仿宋_GBK"/>
        </w:rPr>
        <w:t>,</w:t>
      </w:r>
      <w:r w:rsidRPr="00180494">
        <w:rPr>
          <w:rFonts w:cs="方正仿宋_GBK" w:hint="eastAsia"/>
        </w:rPr>
        <w:t>201</w:t>
      </w:r>
      <w:r w:rsidRPr="00180494">
        <w:rPr>
          <w:rFonts w:cs="方正仿宋_GBK" w:hint="eastAsia"/>
        </w:rPr>
        <w:t>万元。</w:t>
      </w:r>
    </w:p>
    <w:p w:rsidR="00837C40" w:rsidRPr="00180494" w:rsidRDefault="00837C40" w:rsidP="00837C40">
      <w:pPr>
        <w:spacing w:line="578" w:lineRule="exact"/>
        <w:ind w:firstLineChars="200" w:firstLine="640"/>
        <w:rPr>
          <w:rFonts w:eastAsia="方正楷体_GBK" w:hint="eastAsia"/>
        </w:rPr>
      </w:pPr>
      <w:r w:rsidRPr="00180494">
        <w:rPr>
          <w:rFonts w:eastAsia="方正楷体_GBK" w:hint="eastAsia"/>
        </w:rPr>
        <w:t>（三）用于青少年校外活动场所阵地建设等其他社会公益事业项目</w:t>
      </w:r>
      <w:r w:rsidRPr="00180494">
        <w:rPr>
          <w:rFonts w:eastAsia="方正楷体_GBK" w:hint="eastAsia"/>
        </w:rPr>
        <w:t>1</w:t>
      </w:r>
      <w:r w:rsidRPr="00180494">
        <w:rPr>
          <w:rFonts w:eastAsia="方正楷体_GBK"/>
        </w:rPr>
        <w:t>6,413</w:t>
      </w:r>
      <w:r w:rsidRPr="00180494">
        <w:rPr>
          <w:rFonts w:eastAsia="方正楷体_GBK" w:hint="eastAsia"/>
        </w:rPr>
        <w:t>万元</w:t>
      </w:r>
    </w:p>
    <w:p w:rsidR="00837C40" w:rsidRPr="00180494" w:rsidRDefault="00837C40" w:rsidP="00837C40">
      <w:pPr>
        <w:spacing w:line="578" w:lineRule="exact"/>
        <w:ind w:firstLineChars="200" w:firstLine="640"/>
      </w:pPr>
      <w:r w:rsidRPr="00180494">
        <w:rPr>
          <w:rFonts w:hint="eastAsia"/>
        </w:rPr>
        <w:t>1.</w:t>
      </w:r>
      <w:r w:rsidRPr="00180494">
        <w:rPr>
          <w:rFonts w:hint="eastAsia"/>
        </w:rPr>
        <w:t>资助青少年活动中心</w:t>
      </w:r>
      <w:r w:rsidRPr="00180494">
        <w:t>（</w:t>
      </w:r>
      <w:r w:rsidRPr="00180494">
        <w:rPr>
          <w:rFonts w:hint="eastAsia"/>
        </w:rPr>
        <w:t>少年宫</w:t>
      </w:r>
      <w:r w:rsidRPr="00180494">
        <w:t>）</w:t>
      </w:r>
      <w:r w:rsidRPr="00180494">
        <w:rPr>
          <w:rFonts w:hint="eastAsia"/>
        </w:rPr>
        <w:t>及乡村学校少年宫建设与管理、公益活动项目</w:t>
      </w:r>
      <w:r w:rsidRPr="00180494">
        <w:t>13,354</w:t>
      </w:r>
      <w:r w:rsidRPr="00180494">
        <w:rPr>
          <w:rFonts w:hint="eastAsia"/>
        </w:rPr>
        <w:t>万元。</w:t>
      </w:r>
    </w:p>
    <w:p w:rsidR="00837C40" w:rsidRPr="00180494" w:rsidRDefault="00837C40" w:rsidP="00837C40">
      <w:pPr>
        <w:spacing w:line="578" w:lineRule="exact"/>
        <w:ind w:firstLineChars="200" w:firstLine="640"/>
        <w:rPr>
          <w:rFonts w:hint="eastAsia"/>
        </w:rPr>
      </w:pPr>
      <w:r w:rsidRPr="00180494">
        <w:rPr>
          <w:rFonts w:hint="eastAsia"/>
        </w:rPr>
        <w:t>（</w:t>
      </w:r>
      <w:r w:rsidRPr="00180494">
        <w:rPr>
          <w:rFonts w:hint="eastAsia"/>
        </w:rPr>
        <w:t>1</w:t>
      </w:r>
      <w:r w:rsidRPr="00180494">
        <w:rPr>
          <w:rFonts w:hint="eastAsia"/>
        </w:rPr>
        <w:t>）市与各区县青少年活动中心（少年宫）建设</w:t>
      </w:r>
      <w:r w:rsidRPr="00180494">
        <w:rPr>
          <w:rFonts w:hint="eastAsia"/>
        </w:rPr>
        <w:t>4</w:t>
      </w:r>
      <w:r w:rsidRPr="00180494">
        <w:t>,</w:t>
      </w:r>
      <w:r w:rsidRPr="00180494">
        <w:rPr>
          <w:rFonts w:hint="eastAsia"/>
        </w:rPr>
        <w:t>749</w:t>
      </w:r>
      <w:r w:rsidRPr="00180494">
        <w:rPr>
          <w:rFonts w:hint="eastAsia"/>
        </w:rPr>
        <w:t>万元；</w:t>
      </w:r>
      <w:r w:rsidRPr="00180494">
        <w:rPr>
          <w:rFonts w:hint="eastAsia"/>
        </w:rPr>
        <w:t xml:space="preserve"> </w:t>
      </w:r>
    </w:p>
    <w:p w:rsidR="00837C40" w:rsidRPr="00180494" w:rsidRDefault="00837C40" w:rsidP="00837C40">
      <w:pPr>
        <w:spacing w:line="578" w:lineRule="exact"/>
        <w:ind w:firstLineChars="200" w:firstLine="640"/>
      </w:pPr>
      <w:r w:rsidRPr="00180494">
        <w:rPr>
          <w:rFonts w:hint="eastAsia"/>
        </w:rPr>
        <w:t>（</w:t>
      </w:r>
      <w:r w:rsidRPr="00180494">
        <w:rPr>
          <w:rFonts w:hint="eastAsia"/>
        </w:rPr>
        <w:t>2</w:t>
      </w:r>
      <w:r w:rsidRPr="00180494">
        <w:rPr>
          <w:rFonts w:hint="eastAsia"/>
        </w:rPr>
        <w:t>）重庆市儿童活动中心场所功能完善</w:t>
      </w:r>
      <w:r w:rsidRPr="00180494">
        <w:rPr>
          <w:rFonts w:hint="eastAsia"/>
        </w:rPr>
        <w:t>100</w:t>
      </w:r>
      <w:r w:rsidRPr="00180494">
        <w:rPr>
          <w:rFonts w:hint="eastAsia"/>
        </w:rPr>
        <w:t>万元；</w:t>
      </w:r>
      <w:r w:rsidRPr="00180494">
        <w:t xml:space="preserve"> </w:t>
      </w:r>
    </w:p>
    <w:p w:rsidR="00837C40" w:rsidRPr="00180494" w:rsidRDefault="00837C40" w:rsidP="00837C40">
      <w:pPr>
        <w:spacing w:line="578" w:lineRule="exact"/>
        <w:ind w:firstLineChars="200" w:firstLine="640"/>
      </w:pPr>
      <w:r w:rsidRPr="00180494">
        <w:rPr>
          <w:rFonts w:hint="eastAsia"/>
        </w:rPr>
        <w:t>（</w:t>
      </w:r>
      <w:r w:rsidRPr="00180494">
        <w:rPr>
          <w:rFonts w:hint="eastAsia"/>
        </w:rPr>
        <w:t>3</w:t>
      </w:r>
      <w:r w:rsidRPr="00180494">
        <w:rPr>
          <w:rFonts w:hint="eastAsia"/>
        </w:rPr>
        <w:t>）</w:t>
      </w:r>
      <w:r w:rsidRPr="00180494">
        <w:rPr>
          <w:rFonts w:hint="eastAsia"/>
        </w:rPr>
        <w:t>857</w:t>
      </w:r>
      <w:r w:rsidRPr="00180494">
        <w:rPr>
          <w:rFonts w:hint="eastAsia"/>
        </w:rPr>
        <w:t>所乡村学校少年宫项目</w:t>
      </w:r>
      <w:r w:rsidRPr="00180494">
        <w:t>2,186</w:t>
      </w:r>
      <w:r w:rsidRPr="00180494">
        <w:rPr>
          <w:rFonts w:hint="eastAsia"/>
        </w:rPr>
        <w:t>万元；</w:t>
      </w:r>
    </w:p>
    <w:p w:rsidR="00837C40" w:rsidRPr="00180494" w:rsidRDefault="00837C40" w:rsidP="00837C40">
      <w:pPr>
        <w:spacing w:line="578" w:lineRule="exact"/>
        <w:ind w:firstLineChars="200" w:firstLine="640"/>
        <w:rPr>
          <w:rFonts w:hint="eastAsia"/>
        </w:rPr>
      </w:pPr>
      <w:r w:rsidRPr="00180494">
        <w:rPr>
          <w:rFonts w:hint="eastAsia"/>
        </w:rPr>
        <w:t>（</w:t>
      </w:r>
      <w:r w:rsidRPr="00180494">
        <w:rPr>
          <w:rFonts w:hint="eastAsia"/>
        </w:rPr>
        <w:t>4</w:t>
      </w:r>
      <w:r w:rsidRPr="00180494">
        <w:rPr>
          <w:rFonts w:hint="eastAsia"/>
        </w:rPr>
        <w:t>）市与各区县青少年活动</w:t>
      </w:r>
      <w:r w:rsidRPr="00180494">
        <w:t>中心</w:t>
      </w:r>
      <w:r w:rsidRPr="00180494">
        <w:rPr>
          <w:rFonts w:hint="eastAsia"/>
        </w:rPr>
        <w:t>（少年宫）公益活动</w:t>
      </w:r>
      <w:r w:rsidRPr="00180494">
        <w:rPr>
          <w:rFonts w:hint="eastAsia"/>
        </w:rPr>
        <w:t>1,856</w:t>
      </w:r>
      <w:r w:rsidRPr="00180494">
        <w:rPr>
          <w:rFonts w:hint="eastAsia"/>
        </w:rPr>
        <w:t>万元；</w:t>
      </w:r>
    </w:p>
    <w:p w:rsidR="00837C40" w:rsidRPr="00180494" w:rsidRDefault="00837C40" w:rsidP="00837C40">
      <w:pPr>
        <w:spacing w:line="578" w:lineRule="exact"/>
        <w:ind w:firstLineChars="200" w:firstLine="640"/>
        <w:rPr>
          <w:rFonts w:hint="eastAsia"/>
        </w:rPr>
      </w:pPr>
      <w:r w:rsidRPr="00180494">
        <w:rPr>
          <w:rFonts w:hint="eastAsia"/>
        </w:rPr>
        <w:lastRenderedPageBreak/>
        <w:t>（</w:t>
      </w:r>
      <w:r w:rsidRPr="00180494">
        <w:t>5</w:t>
      </w:r>
      <w:r w:rsidRPr="00180494">
        <w:rPr>
          <w:rFonts w:hint="eastAsia"/>
        </w:rPr>
        <w:t>）</w:t>
      </w:r>
      <w:r w:rsidRPr="00180494">
        <w:rPr>
          <w:rFonts w:hint="eastAsia"/>
        </w:rPr>
        <w:t>100</w:t>
      </w:r>
      <w:r w:rsidRPr="00180494">
        <w:rPr>
          <w:rFonts w:hint="eastAsia"/>
        </w:rPr>
        <w:t>所社区“微型少年宫”公益活动</w:t>
      </w:r>
      <w:r w:rsidRPr="00180494">
        <w:rPr>
          <w:rFonts w:hint="eastAsia"/>
        </w:rPr>
        <w:t>1,000</w:t>
      </w:r>
      <w:r w:rsidRPr="00180494">
        <w:rPr>
          <w:rFonts w:hint="eastAsia"/>
        </w:rPr>
        <w:t>万元；</w:t>
      </w:r>
    </w:p>
    <w:p w:rsidR="00837C40" w:rsidRPr="00180494" w:rsidRDefault="00837C40" w:rsidP="00837C40">
      <w:pPr>
        <w:spacing w:line="578" w:lineRule="exact"/>
        <w:ind w:firstLineChars="200" w:firstLine="640"/>
        <w:rPr>
          <w:rFonts w:hint="eastAsia"/>
        </w:rPr>
      </w:pPr>
      <w:r w:rsidRPr="00180494">
        <w:rPr>
          <w:rFonts w:hint="eastAsia"/>
        </w:rPr>
        <w:t>（</w:t>
      </w:r>
      <w:r w:rsidRPr="00180494">
        <w:t>6</w:t>
      </w:r>
      <w:r w:rsidRPr="00180494">
        <w:rPr>
          <w:rFonts w:hint="eastAsia"/>
        </w:rPr>
        <w:t>）重庆市青少年校外心理健康、军事、文体艺等公益活动</w:t>
      </w:r>
      <w:r w:rsidRPr="00180494">
        <w:rPr>
          <w:rFonts w:hint="eastAsia"/>
        </w:rPr>
        <w:t>2</w:t>
      </w:r>
      <w:r w:rsidRPr="00180494">
        <w:t>,572</w:t>
      </w:r>
      <w:r w:rsidRPr="00180494">
        <w:rPr>
          <w:rFonts w:hint="eastAsia"/>
        </w:rPr>
        <w:t>万元；</w:t>
      </w:r>
    </w:p>
    <w:p w:rsidR="00837C40" w:rsidRPr="00180494" w:rsidRDefault="00837C40" w:rsidP="00837C40">
      <w:pPr>
        <w:spacing w:line="578" w:lineRule="exact"/>
        <w:ind w:firstLineChars="200" w:firstLine="640"/>
        <w:rPr>
          <w:rFonts w:hint="eastAsia"/>
        </w:rPr>
      </w:pPr>
      <w:r w:rsidRPr="00180494">
        <w:rPr>
          <w:rFonts w:hint="eastAsia"/>
        </w:rPr>
        <w:t>（</w:t>
      </w:r>
      <w:r w:rsidRPr="00180494">
        <w:rPr>
          <w:rFonts w:hint="eastAsia"/>
        </w:rPr>
        <w:t>7</w:t>
      </w:r>
      <w:r w:rsidRPr="00180494">
        <w:rPr>
          <w:rFonts w:hint="eastAsia"/>
        </w:rPr>
        <w:t>）未成年人家庭诵读、助廉立德公益活动</w:t>
      </w:r>
      <w:r w:rsidRPr="00180494">
        <w:rPr>
          <w:rFonts w:hint="eastAsia"/>
        </w:rPr>
        <w:t>118</w:t>
      </w:r>
      <w:r w:rsidRPr="00180494">
        <w:rPr>
          <w:rFonts w:hint="eastAsia"/>
        </w:rPr>
        <w:t>万元；</w:t>
      </w:r>
    </w:p>
    <w:p w:rsidR="00837C40" w:rsidRPr="00180494" w:rsidRDefault="00837C40" w:rsidP="00837C40">
      <w:pPr>
        <w:spacing w:line="578" w:lineRule="exact"/>
        <w:ind w:firstLineChars="200" w:firstLine="640"/>
        <w:rPr>
          <w:rFonts w:hint="eastAsia"/>
        </w:rPr>
      </w:pPr>
      <w:r w:rsidRPr="00180494">
        <w:rPr>
          <w:rFonts w:hint="eastAsia"/>
        </w:rPr>
        <w:t>（</w:t>
      </w:r>
      <w:r w:rsidRPr="00180494">
        <w:t>8</w:t>
      </w:r>
      <w:r w:rsidRPr="00180494">
        <w:rPr>
          <w:rFonts w:hint="eastAsia"/>
        </w:rPr>
        <w:t>）关爱困境儿童公益活动</w:t>
      </w:r>
      <w:r w:rsidRPr="00180494">
        <w:rPr>
          <w:rFonts w:hint="eastAsia"/>
        </w:rPr>
        <w:t>177</w:t>
      </w:r>
      <w:r w:rsidRPr="00180494">
        <w:rPr>
          <w:rFonts w:hint="eastAsia"/>
        </w:rPr>
        <w:t>万元；</w:t>
      </w:r>
    </w:p>
    <w:p w:rsidR="00837C40" w:rsidRPr="00180494" w:rsidRDefault="00837C40" w:rsidP="00837C40">
      <w:pPr>
        <w:spacing w:line="578" w:lineRule="exact"/>
        <w:ind w:firstLineChars="200" w:firstLine="640"/>
        <w:rPr>
          <w:rFonts w:hint="eastAsia"/>
        </w:rPr>
      </w:pPr>
      <w:r w:rsidRPr="00180494">
        <w:rPr>
          <w:rFonts w:hint="eastAsia"/>
        </w:rPr>
        <w:t>（</w:t>
      </w:r>
      <w:r w:rsidRPr="00180494">
        <w:t>9</w:t>
      </w:r>
      <w:r w:rsidRPr="00180494">
        <w:rPr>
          <w:rFonts w:hint="eastAsia"/>
        </w:rPr>
        <w:t>）青少年</w:t>
      </w:r>
      <w:r w:rsidRPr="00180494">
        <w:t>校外活动场所管理</w:t>
      </w:r>
      <w:r w:rsidRPr="00180494">
        <w:rPr>
          <w:rFonts w:hint="eastAsia"/>
        </w:rPr>
        <w:t>596</w:t>
      </w:r>
      <w:r w:rsidRPr="00180494">
        <w:rPr>
          <w:rFonts w:hint="eastAsia"/>
        </w:rPr>
        <w:t>万元</w:t>
      </w:r>
      <w:r w:rsidRPr="00180494">
        <w:t>。</w:t>
      </w:r>
    </w:p>
    <w:p w:rsidR="00837C40" w:rsidRPr="00180494" w:rsidRDefault="00837C40" w:rsidP="00837C40">
      <w:pPr>
        <w:spacing w:line="578" w:lineRule="exact"/>
        <w:ind w:firstLineChars="200" w:firstLine="640"/>
        <w:rPr>
          <w:rFonts w:hint="eastAsia"/>
        </w:rPr>
      </w:pPr>
      <w:r w:rsidRPr="00180494">
        <w:rPr>
          <w:rFonts w:hint="eastAsia"/>
        </w:rPr>
        <w:t>2.</w:t>
      </w:r>
      <w:r w:rsidRPr="00180494">
        <w:rPr>
          <w:rFonts w:hint="eastAsia"/>
        </w:rPr>
        <w:t>资助乡村振兴、养老服务、教育事业等其他社会公益项目</w:t>
      </w:r>
      <w:r w:rsidRPr="00180494">
        <w:t>3059</w:t>
      </w:r>
      <w:r w:rsidRPr="00180494">
        <w:rPr>
          <w:rFonts w:hint="eastAsia"/>
        </w:rPr>
        <w:t>万元。</w:t>
      </w:r>
    </w:p>
    <w:p w:rsidR="00837C40" w:rsidRPr="00180494" w:rsidRDefault="00837C40" w:rsidP="00837C40">
      <w:pPr>
        <w:spacing w:line="578" w:lineRule="exact"/>
        <w:ind w:firstLineChars="200" w:firstLine="640"/>
        <w:rPr>
          <w:rFonts w:eastAsia="方正楷体_GBK"/>
        </w:rPr>
      </w:pPr>
      <w:r w:rsidRPr="00180494">
        <w:rPr>
          <w:rFonts w:eastAsia="方正楷体_GBK" w:hint="eastAsia"/>
        </w:rPr>
        <w:t>（四）当年结余</w:t>
      </w:r>
      <w:r w:rsidRPr="00180494">
        <w:rPr>
          <w:rFonts w:eastAsia="方正楷体_GBK"/>
        </w:rPr>
        <w:t>40,138</w:t>
      </w:r>
      <w:r w:rsidRPr="00180494">
        <w:rPr>
          <w:rFonts w:eastAsia="方正楷体_GBK" w:hint="eastAsia"/>
        </w:rPr>
        <w:t>万元</w:t>
      </w:r>
    </w:p>
    <w:p w:rsidR="00837C40" w:rsidRPr="00180494" w:rsidRDefault="00837C40" w:rsidP="00837C40">
      <w:pPr>
        <w:spacing w:line="578" w:lineRule="exact"/>
        <w:ind w:firstLineChars="200" w:firstLine="640"/>
      </w:pPr>
      <w:r w:rsidRPr="00180494">
        <w:rPr>
          <w:rFonts w:hint="eastAsia"/>
        </w:rPr>
        <w:t>其中：社会福利事业</w:t>
      </w:r>
      <w:r w:rsidRPr="00180494">
        <w:t>14</w:t>
      </w:r>
      <w:r w:rsidRPr="00180494">
        <w:rPr>
          <w:rFonts w:hint="eastAsia"/>
        </w:rPr>
        <w:t>,</w:t>
      </w:r>
      <w:r w:rsidRPr="00180494">
        <w:t>422</w:t>
      </w:r>
      <w:r w:rsidRPr="00180494">
        <w:rPr>
          <w:rFonts w:hint="eastAsia"/>
        </w:rPr>
        <w:t>万元、体育事业</w:t>
      </w:r>
      <w:r w:rsidRPr="00180494">
        <w:t>15,130</w:t>
      </w:r>
      <w:r w:rsidRPr="00180494">
        <w:rPr>
          <w:rFonts w:hint="eastAsia"/>
        </w:rPr>
        <w:t>万元、其他社会公益事业</w:t>
      </w:r>
      <w:r w:rsidRPr="00180494">
        <w:rPr>
          <w:rFonts w:hint="eastAsia"/>
        </w:rPr>
        <w:t>10</w:t>
      </w:r>
      <w:r w:rsidRPr="00180494">
        <w:t>,</w:t>
      </w:r>
      <w:r w:rsidRPr="00180494">
        <w:rPr>
          <w:rFonts w:hint="eastAsia"/>
        </w:rPr>
        <w:t>5</w:t>
      </w:r>
      <w:r w:rsidRPr="00180494">
        <w:t>86</w:t>
      </w:r>
      <w:r w:rsidRPr="00180494">
        <w:rPr>
          <w:rFonts w:hint="eastAsia"/>
        </w:rPr>
        <w:t>万元，与</w:t>
      </w:r>
      <w:r w:rsidRPr="00180494">
        <w:rPr>
          <w:rFonts w:hint="eastAsia"/>
        </w:rPr>
        <w:t>2025</w:t>
      </w:r>
      <w:r w:rsidRPr="00180494">
        <w:rPr>
          <w:rFonts w:hint="eastAsia"/>
        </w:rPr>
        <w:t>年彩票公益金统筹安排使用。</w:t>
      </w:r>
    </w:p>
    <w:p w:rsidR="00837C40" w:rsidRPr="00180494" w:rsidRDefault="00837C40" w:rsidP="00837C40">
      <w:pPr>
        <w:spacing w:line="578" w:lineRule="exact"/>
        <w:ind w:firstLineChars="200" w:firstLine="640"/>
        <w:rPr>
          <w:rFonts w:hint="eastAsia"/>
        </w:rPr>
      </w:pPr>
      <w:r w:rsidRPr="00180494">
        <w:rPr>
          <w:rFonts w:hint="eastAsia"/>
        </w:rPr>
        <w:t>特此公告。</w:t>
      </w:r>
    </w:p>
    <w:p w:rsidR="00837C40" w:rsidRPr="00180494" w:rsidRDefault="00837C40" w:rsidP="00837C40">
      <w:pPr>
        <w:spacing w:line="578" w:lineRule="exact"/>
      </w:pPr>
    </w:p>
    <w:p w:rsidR="00837C40" w:rsidRPr="00180494" w:rsidRDefault="00837C40" w:rsidP="00837C40">
      <w:pPr>
        <w:spacing w:line="578" w:lineRule="exact"/>
      </w:pPr>
    </w:p>
    <w:p w:rsidR="00837C40" w:rsidRPr="00180494" w:rsidRDefault="00837C40" w:rsidP="00837C40">
      <w:pPr>
        <w:spacing w:line="578" w:lineRule="exact"/>
      </w:pPr>
    </w:p>
    <w:p w:rsidR="00837C40" w:rsidRPr="00180494" w:rsidRDefault="00837C40" w:rsidP="00837C40">
      <w:pPr>
        <w:spacing w:line="578" w:lineRule="exact"/>
      </w:pPr>
    </w:p>
    <w:p w:rsidR="00837C40" w:rsidRPr="00180494" w:rsidRDefault="00837C40" w:rsidP="00837C40">
      <w:pPr>
        <w:spacing w:line="578" w:lineRule="exact"/>
      </w:pPr>
    </w:p>
    <w:p w:rsidR="00837C40" w:rsidRPr="00180494" w:rsidRDefault="00837C40" w:rsidP="00837C40">
      <w:pPr>
        <w:spacing w:line="578" w:lineRule="exact"/>
        <w:rPr>
          <w:rFonts w:hint="eastAsia"/>
        </w:rPr>
      </w:pPr>
      <w:r w:rsidRPr="00180494">
        <w:rPr>
          <w:rFonts w:hint="eastAsia"/>
        </w:rPr>
        <w:t>（此页</w:t>
      </w:r>
      <w:r w:rsidRPr="00180494">
        <w:t>无正文）</w:t>
      </w:r>
    </w:p>
    <w:p w:rsidR="00837C40" w:rsidRPr="00180494" w:rsidRDefault="00837C40" w:rsidP="00837C40">
      <w:pPr>
        <w:spacing w:line="578" w:lineRule="exact"/>
      </w:pPr>
    </w:p>
    <w:p w:rsidR="00837C40" w:rsidRPr="00180494" w:rsidRDefault="00837C40" w:rsidP="00837C40">
      <w:pPr>
        <w:spacing w:line="578" w:lineRule="exact"/>
      </w:pPr>
    </w:p>
    <w:p w:rsidR="00837C40" w:rsidRPr="00180494" w:rsidRDefault="00837C40" w:rsidP="00837C40">
      <w:pPr>
        <w:spacing w:line="578" w:lineRule="exact"/>
        <w:rPr>
          <w:rFonts w:hint="eastAsia"/>
        </w:rPr>
      </w:pPr>
    </w:p>
    <w:p w:rsidR="00837C40" w:rsidRPr="00180494" w:rsidRDefault="00837C40" w:rsidP="00837C40">
      <w:pPr>
        <w:spacing w:line="578" w:lineRule="exact"/>
        <w:jc w:val="center"/>
        <w:rPr>
          <w:rFonts w:hint="eastAsia"/>
        </w:rPr>
      </w:pPr>
      <w:r w:rsidRPr="00180494">
        <w:rPr>
          <w:rFonts w:hint="eastAsia"/>
        </w:rPr>
        <w:t>重庆市财政局</w:t>
      </w:r>
      <w:r w:rsidRPr="00180494">
        <w:rPr>
          <w:rFonts w:hint="eastAsia"/>
        </w:rPr>
        <w:t xml:space="preserve">           </w:t>
      </w:r>
      <w:r w:rsidRPr="00180494">
        <w:t xml:space="preserve">  </w:t>
      </w:r>
      <w:r w:rsidRPr="00180494">
        <w:rPr>
          <w:rFonts w:hint="eastAsia"/>
        </w:rPr>
        <w:t xml:space="preserve">   </w:t>
      </w:r>
      <w:r w:rsidRPr="00180494">
        <w:t xml:space="preserve"> </w:t>
      </w:r>
      <w:r w:rsidRPr="00180494">
        <w:rPr>
          <w:rFonts w:hint="eastAsia"/>
        </w:rPr>
        <w:t xml:space="preserve">     </w:t>
      </w:r>
      <w:r w:rsidRPr="00180494">
        <w:rPr>
          <w:rFonts w:hint="eastAsia"/>
        </w:rPr>
        <w:t>重庆市民政局</w:t>
      </w:r>
    </w:p>
    <w:p w:rsidR="00837C40" w:rsidRPr="00180494" w:rsidRDefault="00837C40" w:rsidP="00837C40">
      <w:pPr>
        <w:spacing w:line="578" w:lineRule="exact"/>
        <w:jc w:val="center"/>
      </w:pPr>
    </w:p>
    <w:p w:rsidR="00837C40" w:rsidRPr="00180494" w:rsidRDefault="00837C40" w:rsidP="00837C40">
      <w:pPr>
        <w:spacing w:line="578" w:lineRule="exact"/>
        <w:jc w:val="center"/>
      </w:pPr>
    </w:p>
    <w:p w:rsidR="00837C40" w:rsidRPr="00180494" w:rsidRDefault="00837C40" w:rsidP="00837C40">
      <w:pPr>
        <w:spacing w:line="578" w:lineRule="exact"/>
        <w:jc w:val="center"/>
      </w:pPr>
    </w:p>
    <w:p w:rsidR="00837C40" w:rsidRPr="00180494" w:rsidRDefault="00837C40" w:rsidP="00837C40">
      <w:pPr>
        <w:spacing w:line="578" w:lineRule="exact"/>
        <w:jc w:val="center"/>
        <w:rPr>
          <w:rFonts w:hint="eastAsia"/>
        </w:rPr>
      </w:pPr>
      <w:r w:rsidRPr="00180494">
        <w:rPr>
          <w:rFonts w:hint="eastAsia"/>
        </w:rPr>
        <w:t>重庆市体育局</w:t>
      </w:r>
    </w:p>
    <w:p w:rsidR="00837C40" w:rsidRPr="00180494" w:rsidRDefault="00837C40" w:rsidP="00837C40">
      <w:pPr>
        <w:spacing w:line="578" w:lineRule="exact"/>
        <w:ind w:firstLineChars="39" w:firstLine="125"/>
        <w:jc w:val="center"/>
      </w:pPr>
      <w:r w:rsidRPr="00180494">
        <w:rPr>
          <w:rFonts w:hint="eastAsia"/>
        </w:rPr>
        <w:t>20</w:t>
      </w:r>
      <w:r w:rsidRPr="00180494">
        <w:t>25</w:t>
      </w:r>
      <w:r w:rsidRPr="00180494">
        <w:rPr>
          <w:rFonts w:hint="eastAsia"/>
        </w:rPr>
        <w:t>年</w:t>
      </w:r>
      <w:r w:rsidRPr="00180494">
        <w:t>6</w:t>
      </w:r>
      <w:r w:rsidRPr="00180494">
        <w:rPr>
          <w:rFonts w:hint="eastAsia"/>
        </w:rPr>
        <w:t>月</w:t>
      </w:r>
      <w:r w:rsidRPr="00180494">
        <w:t>30</w:t>
      </w:r>
      <w:r w:rsidRPr="00180494">
        <w:rPr>
          <w:rFonts w:hint="eastAsia"/>
        </w:rPr>
        <w:t>日</w:t>
      </w:r>
    </w:p>
    <w:p w:rsidR="00837C40" w:rsidRPr="00180494" w:rsidRDefault="00837C40" w:rsidP="00837C40">
      <w:pPr>
        <w:spacing w:line="578" w:lineRule="exact"/>
        <w:ind w:firstLineChars="200" w:firstLine="640"/>
      </w:pPr>
      <w:r w:rsidRPr="00180494">
        <w:rPr>
          <w:rFonts w:hint="eastAsia"/>
        </w:rPr>
        <w:t>（此件主动</w:t>
      </w:r>
      <w:r>
        <w:rPr>
          <w:rFonts w:hint="eastAsia"/>
        </w:rPr>
        <w:t>公</w:t>
      </w:r>
      <w:r w:rsidRPr="00180494">
        <w:rPr>
          <w:rFonts w:hint="eastAsia"/>
        </w:rPr>
        <w:t>开</w:t>
      </w:r>
      <w:r w:rsidRPr="00180494">
        <w:t>）</w:t>
      </w:r>
    </w:p>
    <w:p w:rsidR="00837C40" w:rsidRPr="00180494" w:rsidRDefault="00837C40" w:rsidP="00837C40">
      <w:pPr>
        <w:spacing w:line="578" w:lineRule="exact"/>
      </w:pPr>
    </w:p>
    <w:p w:rsidR="0087313F" w:rsidRPr="00837C40" w:rsidRDefault="0087313F" w:rsidP="00837C40">
      <w:pPr>
        <w:spacing w:line="578" w:lineRule="exact"/>
      </w:pPr>
    </w:p>
    <w:sectPr w:rsidR="0087313F" w:rsidRPr="00837C40"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117" w:rsidRDefault="00E91117">
      <w:pPr>
        <w:spacing w:line="240" w:lineRule="auto"/>
      </w:pPr>
      <w:r>
        <w:separator/>
      </w:r>
    </w:p>
  </w:endnote>
  <w:endnote w:type="continuationSeparator" w:id="0">
    <w:p w:rsidR="00E91117" w:rsidRDefault="00E911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71A4A99C-5CE2-4134-AACF-EBFBAB3EB366}"/>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embedRegular r:id="rId2" w:subsetted="1" w:fontKey="{732EA11D-B594-4074-96B0-1D678EF7BD36}"/>
  </w:font>
  <w:font w:name="方正黑体_GBK">
    <w:panose1 w:val="03000509000000000000"/>
    <w:charset w:val="86"/>
    <w:family w:val="script"/>
    <w:pitch w:val="fixed"/>
    <w:sig w:usb0="00000001" w:usb1="080E0000" w:usb2="00000010" w:usb3="00000000" w:csb0="00040000" w:csb1="00000000"/>
    <w:embedRegular r:id="rId3" w:subsetted="1" w:fontKey="{7829CB2A-0CD1-4E9E-A4EC-2437AA52BFC7}"/>
  </w:font>
  <w:font w:name="方正楷体_GBK">
    <w:panose1 w:val="03000509000000000000"/>
    <w:charset w:val="86"/>
    <w:family w:val="script"/>
    <w:pitch w:val="fixed"/>
    <w:sig w:usb0="00000001" w:usb1="080E0000" w:usb2="00000010" w:usb3="00000000" w:csb0="00040000" w:csb1="00000000"/>
    <w:embedRegular r:id="rId4" w:subsetted="1" w:fontKey="{F2ADAE35-B768-4D2E-B93A-85694756D7B9}"/>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37C40">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37C40">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xmlns:w16se="http://schemas.microsoft.com/office/word/2015/wordml/symex" xmlns:cx="http://schemas.microsoft.com/office/drawing/2014/chartex">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117" w:rsidRDefault="00E91117">
      <w:pPr>
        <w:spacing w:line="240" w:lineRule="auto"/>
      </w:pPr>
      <w:r>
        <w:separator/>
      </w:r>
    </w:p>
  </w:footnote>
  <w:footnote w:type="continuationSeparator" w:id="0">
    <w:p w:rsidR="00E91117" w:rsidRDefault="00E9111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xmlns:w16se="http://schemas.microsoft.com/office/word/2015/wordml/symex" xmlns:cx="http://schemas.microsoft.com/office/drawing/2014/chartex">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42B0C"/>
    <w:rsid w:val="00062A2B"/>
    <w:rsid w:val="00062AB3"/>
    <w:rsid w:val="00082E38"/>
    <w:rsid w:val="00091C85"/>
    <w:rsid w:val="000C2C04"/>
    <w:rsid w:val="000C3112"/>
    <w:rsid w:val="000D131D"/>
    <w:rsid w:val="000D4417"/>
    <w:rsid w:val="00100343"/>
    <w:rsid w:val="001017F0"/>
    <w:rsid w:val="00101EDF"/>
    <w:rsid w:val="0010405A"/>
    <w:rsid w:val="001059C0"/>
    <w:rsid w:val="0011379E"/>
    <w:rsid w:val="00116017"/>
    <w:rsid w:val="001272E5"/>
    <w:rsid w:val="001420CF"/>
    <w:rsid w:val="00145CC1"/>
    <w:rsid w:val="001504F6"/>
    <w:rsid w:val="0016045A"/>
    <w:rsid w:val="00172A27"/>
    <w:rsid w:val="00180CA0"/>
    <w:rsid w:val="001815C9"/>
    <w:rsid w:val="001924CF"/>
    <w:rsid w:val="00192AE2"/>
    <w:rsid w:val="0019360C"/>
    <w:rsid w:val="00193AF5"/>
    <w:rsid w:val="00193ECF"/>
    <w:rsid w:val="001A38B7"/>
    <w:rsid w:val="001A4AC6"/>
    <w:rsid w:val="001B1116"/>
    <w:rsid w:val="001B2D25"/>
    <w:rsid w:val="001B3E84"/>
    <w:rsid w:val="001D7C26"/>
    <w:rsid w:val="001E0489"/>
    <w:rsid w:val="001E1D4F"/>
    <w:rsid w:val="001E2355"/>
    <w:rsid w:val="00203ADD"/>
    <w:rsid w:val="00204E52"/>
    <w:rsid w:val="0020687F"/>
    <w:rsid w:val="00220400"/>
    <w:rsid w:val="00230672"/>
    <w:rsid w:val="002423F8"/>
    <w:rsid w:val="00256DDF"/>
    <w:rsid w:val="0026289F"/>
    <w:rsid w:val="00262A59"/>
    <w:rsid w:val="00282011"/>
    <w:rsid w:val="002A389B"/>
    <w:rsid w:val="002A6CF6"/>
    <w:rsid w:val="002B17E3"/>
    <w:rsid w:val="002B7553"/>
    <w:rsid w:val="002E7DF5"/>
    <w:rsid w:val="00304C92"/>
    <w:rsid w:val="00312266"/>
    <w:rsid w:val="00322AF0"/>
    <w:rsid w:val="00351D0B"/>
    <w:rsid w:val="00353EE7"/>
    <w:rsid w:val="00354A68"/>
    <w:rsid w:val="00357AAF"/>
    <w:rsid w:val="00383443"/>
    <w:rsid w:val="003B6C8A"/>
    <w:rsid w:val="003C01A4"/>
    <w:rsid w:val="003C0336"/>
    <w:rsid w:val="003D4C0E"/>
    <w:rsid w:val="003D5B47"/>
    <w:rsid w:val="003E1D20"/>
    <w:rsid w:val="003E4E1E"/>
    <w:rsid w:val="003F3555"/>
    <w:rsid w:val="003F49A8"/>
    <w:rsid w:val="003F6AA6"/>
    <w:rsid w:val="004073C4"/>
    <w:rsid w:val="0040768B"/>
    <w:rsid w:val="00417DA2"/>
    <w:rsid w:val="00434575"/>
    <w:rsid w:val="00437936"/>
    <w:rsid w:val="00442EA3"/>
    <w:rsid w:val="00481B2F"/>
    <w:rsid w:val="004B1F7E"/>
    <w:rsid w:val="004B4486"/>
    <w:rsid w:val="004B49C5"/>
    <w:rsid w:val="004B7FAA"/>
    <w:rsid w:val="004D1EB5"/>
    <w:rsid w:val="004E03E8"/>
    <w:rsid w:val="005067C1"/>
    <w:rsid w:val="00512BCF"/>
    <w:rsid w:val="00512CFC"/>
    <w:rsid w:val="00513FE3"/>
    <w:rsid w:val="005340DC"/>
    <w:rsid w:val="00541F41"/>
    <w:rsid w:val="00566014"/>
    <w:rsid w:val="00584BC3"/>
    <w:rsid w:val="005866EC"/>
    <w:rsid w:val="00597E69"/>
    <w:rsid w:val="005A1FA8"/>
    <w:rsid w:val="005A6704"/>
    <w:rsid w:val="005D0DB0"/>
    <w:rsid w:val="005E0EF8"/>
    <w:rsid w:val="005E2BCD"/>
    <w:rsid w:val="005E308C"/>
    <w:rsid w:val="00610F2D"/>
    <w:rsid w:val="00620BA6"/>
    <w:rsid w:val="00621C64"/>
    <w:rsid w:val="006228D4"/>
    <w:rsid w:val="00626F1E"/>
    <w:rsid w:val="0063675A"/>
    <w:rsid w:val="00643807"/>
    <w:rsid w:val="00650108"/>
    <w:rsid w:val="006509F5"/>
    <w:rsid w:val="006512E1"/>
    <w:rsid w:val="0067679D"/>
    <w:rsid w:val="006839C0"/>
    <w:rsid w:val="0068645C"/>
    <w:rsid w:val="006878C8"/>
    <w:rsid w:val="006B008E"/>
    <w:rsid w:val="006C4FC3"/>
    <w:rsid w:val="006D2BA4"/>
    <w:rsid w:val="006D3F8F"/>
    <w:rsid w:val="007057D0"/>
    <w:rsid w:val="007066A1"/>
    <w:rsid w:val="00710C4C"/>
    <w:rsid w:val="00716960"/>
    <w:rsid w:val="00720F24"/>
    <w:rsid w:val="0072524E"/>
    <w:rsid w:val="00756AA4"/>
    <w:rsid w:val="00757A08"/>
    <w:rsid w:val="007875AA"/>
    <w:rsid w:val="00796AED"/>
    <w:rsid w:val="007A0922"/>
    <w:rsid w:val="007A549F"/>
    <w:rsid w:val="007B7A74"/>
    <w:rsid w:val="007C7D94"/>
    <w:rsid w:val="007D7601"/>
    <w:rsid w:val="007E0D2E"/>
    <w:rsid w:val="007E186E"/>
    <w:rsid w:val="007F4288"/>
    <w:rsid w:val="007F6458"/>
    <w:rsid w:val="00805624"/>
    <w:rsid w:val="00813A27"/>
    <w:rsid w:val="008240CA"/>
    <w:rsid w:val="008305EC"/>
    <w:rsid w:val="00837C40"/>
    <w:rsid w:val="00844EE4"/>
    <w:rsid w:val="00850C21"/>
    <w:rsid w:val="0085102D"/>
    <w:rsid w:val="00854878"/>
    <w:rsid w:val="008563ED"/>
    <w:rsid w:val="008605AF"/>
    <w:rsid w:val="00872493"/>
    <w:rsid w:val="0087313F"/>
    <w:rsid w:val="00874DBA"/>
    <w:rsid w:val="0087698F"/>
    <w:rsid w:val="00886DFF"/>
    <w:rsid w:val="0089183E"/>
    <w:rsid w:val="00894C52"/>
    <w:rsid w:val="00894FC8"/>
    <w:rsid w:val="0089519D"/>
    <w:rsid w:val="00896002"/>
    <w:rsid w:val="008969FD"/>
    <w:rsid w:val="008A4059"/>
    <w:rsid w:val="008A488B"/>
    <w:rsid w:val="008A6518"/>
    <w:rsid w:val="008B2519"/>
    <w:rsid w:val="008B3173"/>
    <w:rsid w:val="008B5717"/>
    <w:rsid w:val="008B5E63"/>
    <w:rsid w:val="008B6879"/>
    <w:rsid w:val="008C58E3"/>
    <w:rsid w:val="008F119F"/>
    <w:rsid w:val="008F3872"/>
    <w:rsid w:val="009226DD"/>
    <w:rsid w:val="009242B2"/>
    <w:rsid w:val="009247F0"/>
    <w:rsid w:val="00924A04"/>
    <w:rsid w:val="009457AD"/>
    <w:rsid w:val="00953900"/>
    <w:rsid w:val="00960902"/>
    <w:rsid w:val="009650E8"/>
    <w:rsid w:val="009B1C3F"/>
    <w:rsid w:val="009B2B40"/>
    <w:rsid w:val="009B39FC"/>
    <w:rsid w:val="009B6DE3"/>
    <w:rsid w:val="009B7BDD"/>
    <w:rsid w:val="009C1D53"/>
    <w:rsid w:val="009C505A"/>
    <w:rsid w:val="009D7357"/>
    <w:rsid w:val="009E1431"/>
    <w:rsid w:val="009F7988"/>
    <w:rsid w:val="00A0470C"/>
    <w:rsid w:val="00A25A38"/>
    <w:rsid w:val="00A2600B"/>
    <w:rsid w:val="00A30381"/>
    <w:rsid w:val="00A33013"/>
    <w:rsid w:val="00A34887"/>
    <w:rsid w:val="00A40D9D"/>
    <w:rsid w:val="00A43229"/>
    <w:rsid w:val="00A446D2"/>
    <w:rsid w:val="00A66BCB"/>
    <w:rsid w:val="00A740DC"/>
    <w:rsid w:val="00A860D2"/>
    <w:rsid w:val="00A92DD2"/>
    <w:rsid w:val="00A930AF"/>
    <w:rsid w:val="00AA0CAE"/>
    <w:rsid w:val="00AB1CDC"/>
    <w:rsid w:val="00AE0386"/>
    <w:rsid w:val="00AE1E95"/>
    <w:rsid w:val="00B00990"/>
    <w:rsid w:val="00B10F6A"/>
    <w:rsid w:val="00B263C3"/>
    <w:rsid w:val="00B4705A"/>
    <w:rsid w:val="00B570F0"/>
    <w:rsid w:val="00B60234"/>
    <w:rsid w:val="00B67B15"/>
    <w:rsid w:val="00B72E25"/>
    <w:rsid w:val="00B82DDE"/>
    <w:rsid w:val="00B8715A"/>
    <w:rsid w:val="00B921D5"/>
    <w:rsid w:val="00BA0453"/>
    <w:rsid w:val="00BA5841"/>
    <w:rsid w:val="00BB2E5D"/>
    <w:rsid w:val="00BD0828"/>
    <w:rsid w:val="00BD2826"/>
    <w:rsid w:val="00BD747D"/>
    <w:rsid w:val="00BD7ED2"/>
    <w:rsid w:val="00BE3FE8"/>
    <w:rsid w:val="00BE51C2"/>
    <w:rsid w:val="00BF4124"/>
    <w:rsid w:val="00C34EF3"/>
    <w:rsid w:val="00C36F5F"/>
    <w:rsid w:val="00C42CFA"/>
    <w:rsid w:val="00C5357C"/>
    <w:rsid w:val="00C55A37"/>
    <w:rsid w:val="00C6064E"/>
    <w:rsid w:val="00C71514"/>
    <w:rsid w:val="00C766B2"/>
    <w:rsid w:val="00C82C2E"/>
    <w:rsid w:val="00C84BE2"/>
    <w:rsid w:val="00CB2CCF"/>
    <w:rsid w:val="00CC4066"/>
    <w:rsid w:val="00CC6986"/>
    <w:rsid w:val="00CC7EC5"/>
    <w:rsid w:val="00CE3EAC"/>
    <w:rsid w:val="00CF262C"/>
    <w:rsid w:val="00CF525F"/>
    <w:rsid w:val="00D075B5"/>
    <w:rsid w:val="00D172B6"/>
    <w:rsid w:val="00D3558C"/>
    <w:rsid w:val="00D621CC"/>
    <w:rsid w:val="00DA5409"/>
    <w:rsid w:val="00DB2465"/>
    <w:rsid w:val="00DB4289"/>
    <w:rsid w:val="00DC008F"/>
    <w:rsid w:val="00DC0D7E"/>
    <w:rsid w:val="00DC5A29"/>
    <w:rsid w:val="00DC753A"/>
    <w:rsid w:val="00DE3B57"/>
    <w:rsid w:val="00DE5B1C"/>
    <w:rsid w:val="00DF5223"/>
    <w:rsid w:val="00E04ACD"/>
    <w:rsid w:val="00E2641F"/>
    <w:rsid w:val="00E35997"/>
    <w:rsid w:val="00E40E8A"/>
    <w:rsid w:val="00E46A6A"/>
    <w:rsid w:val="00E47B03"/>
    <w:rsid w:val="00E50887"/>
    <w:rsid w:val="00E54327"/>
    <w:rsid w:val="00E55F1A"/>
    <w:rsid w:val="00E55F89"/>
    <w:rsid w:val="00E56E87"/>
    <w:rsid w:val="00E6185D"/>
    <w:rsid w:val="00E6503F"/>
    <w:rsid w:val="00E65056"/>
    <w:rsid w:val="00E67507"/>
    <w:rsid w:val="00E70B04"/>
    <w:rsid w:val="00E80CCB"/>
    <w:rsid w:val="00E8116B"/>
    <w:rsid w:val="00E83D63"/>
    <w:rsid w:val="00E91117"/>
    <w:rsid w:val="00E97F10"/>
    <w:rsid w:val="00EA5965"/>
    <w:rsid w:val="00EA6DB7"/>
    <w:rsid w:val="00EB3030"/>
    <w:rsid w:val="00EB4DBD"/>
    <w:rsid w:val="00EC2A7F"/>
    <w:rsid w:val="00EF109F"/>
    <w:rsid w:val="00EF2785"/>
    <w:rsid w:val="00EF44DC"/>
    <w:rsid w:val="00F0546A"/>
    <w:rsid w:val="00F06F67"/>
    <w:rsid w:val="00F1009F"/>
    <w:rsid w:val="00F149D0"/>
    <w:rsid w:val="00F36C4B"/>
    <w:rsid w:val="00F42E9B"/>
    <w:rsid w:val="00F70038"/>
    <w:rsid w:val="00F9216F"/>
    <w:rsid w:val="00FA1057"/>
    <w:rsid w:val="00FA17D2"/>
    <w:rsid w:val="00FA4C38"/>
    <w:rsid w:val="00FC42A9"/>
    <w:rsid w:val="00FC5191"/>
    <w:rsid w:val="00FC72B3"/>
    <w:rsid w:val="00FD3727"/>
    <w:rsid w:val="00FE6A06"/>
    <w:rsid w:val="00FE7C77"/>
    <w:rsid w:val="00FF0E3C"/>
    <w:rsid w:val="00FF7CB4"/>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link w:val="Char0"/>
    <w:uiPriority w:val="99"/>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b">
    <w:name w:val="Date"/>
    <w:basedOn w:val="a"/>
    <w:next w:val="a"/>
    <w:link w:val="Char1"/>
    <w:rsid w:val="00082E38"/>
    <w:pPr>
      <w:adjustRightInd/>
      <w:spacing w:line="240" w:lineRule="auto"/>
      <w:ind w:leftChars="2500" w:left="100"/>
      <w:textAlignment w:val="auto"/>
    </w:pPr>
    <w:rPr>
      <w:kern w:val="2"/>
      <w:szCs w:val="20"/>
    </w:rPr>
  </w:style>
  <w:style w:type="character" w:customStyle="1" w:styleId="Char1">
    <w:name w:val="日期 Char"/>
    <w:basedOn w:val="a1"/>
    <w:link w:val="ab"/>
    <w:rsid w:val="00082E38"/>
    <w:rPr>
      <w:rFonts w:eastAsia="方正仿宋_GBK"/>
      <w:kern w:val="2"/>
      <w:sz w:val="32"/>
    </w:rPr>
  </w:style>
  <w:style w:type="character" w:styleId="ac">
    <w:name w:val="Hyperlink"/>
    <w:rsid w:val="00DE5B1C"/>
    <w:rPr>
      <w:color w:val="0563C1"/>
      <w:u w:val="single"/>
    </w:rPr>
  </w:style>
  <w:style w:type="character" w:customStyle="1" w:styleId="Char">
    <w:name w:val="正文文本 Char"/>
    <w:basedOn w:val="a1"/>
    <w:link w:val="a0"/>
    <w:uiPriority w:val="99"/>
    <w:rsid w:val="0011379E"/>
    <w:rPr>
      <w:rFonts w:eastAsia="方正仿宋_GBK"/>
      <w:sz w:val="32"/>
      <w:szCs w:val="32"/>
    </w:rPr>
  </w:style>
  <w:style w:type="paragraph" w:styleId="ad">
    <w:name w:val="Balloon Text"/>
    <w:basedOn w:val="a"/>
    <w:link w:val="Char2"/>
    <w:rsid w:val="00894FC8"/>
    <w:pPr>
      <w:spacing w:line="240" w:lineRule="auto"/>
    </w:pPr>
    <w:rPr>
      <w:sz w:val="18"/>
      <w:szCs w:val="18"/>
    </w:rPr>
  </w:style>
  <w:style w:type="character" w:customStyle="1" w:styleId="Char2">
    <w:name w:val="批注框文本 Char"/>
    <w:basedOn w:val="a1"/>
    <w:link w:val="ad"/>
    <w:rsid w:val="00894FC8"/>
    <w:rPr>
      <w:rFonts w:eastAsia="方正仿宋_GBK"/>
      <w:sz w:val="18"/>
      <w:szCs w:val="18"/>
    </w:rPr>
  </w:style>
  <w:style w:type="character" w:customStyle="1" w:styleId="apple-converted-space">
    <w:name w:val="apple-converted-space"/>
    <w:qFormat/>
    <w:rsid w:val="00353EE7"/>
  </w:style>
  <w:style w:type="paragraph" w:styleId="ae">
    <w:name w:val="Normal Indent"/>
    <w:basedOn w:val="a"/>
    <w:uiPriority w:val="99"/>
    <w:unhideWhenUsed/>
    <w:rsid w:val="007C7D94"/>
    <w:pPr>
      <w:adjustRightInd/>
      <w:spacing w:line="240" w:lineRule="auto"/>
      <w:ind w:firstLineChars="200" w:firstLine="420"/>
      <w:textAlignment w:val="auto"/>
    </w:pPr>
    <w:rPr>
      <w:kern w:val="2"/>
      <w:szCs w:val="20"/>
    </w:rPr>
  </w:style>
  <w:style w:type="character" w:customStyle="1" w:styleId="Char0">
    <w:name w:val="页脚 Char"/>
    <w:link w:val="a6"/>
    <w:uiPriority w:val="99"/>
    <w:rsid w:val="00D3558C"/>
    <w:rPr>
      <w:rFonts w:eastAsia="方正仿宋_GBK"/>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573012350">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452</Words>
  <Characters>2583</Characters>
  <Application>Microsoft Office Word</Application>
  <DocSecurity>0</DocSecurity>
  <Lines>21</Lines>
  <Paragraphs>6</Paragraphs>
  <ScaleCrop>false</ScaleCrop>
  <Company/>
  <LinksUpToDate>false</LinksUpToDate>
  <CharactersWithSpaces>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昌旭</cp:lastModifiedBy>
  <cp:revision>2</cp:revision>
  <cp:lastPrinted>2025-01-13T03:53:00Z</cp:lastPrinted>
  <dcterms:created xsi:type="dcterms:W3CDTF">2025-07-07T11:36:00Z</dcterms:created>
  <dcterms:modified xsi:type="dcterms:W3CDTF">2025-07-07T11:36:00Z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