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10" w:rsidRDefault="00882321">
      <w:pPr>
        <w:widowControl/>
        <w:shd w:val="clear" w:color="auto" w:fill="FFFFFF"/>
        <w:spacing w:after="240"/>
        <w:jc w:val="center"/>
        <w:rPr>
          <w:rFonts w:ascii="微软雅黑" w:eastAsia="微软雅黑" w:hAnsi="微软雅黑" w:cs="宋体"/>
          <w:color w:val="333333"/>
          <w:kern w:val="0"/>
          <w:sz w:val="36"/>
          <w:szCs w:val="36"/>
        </w:rPr>
      </w:pPr>
      <w:r>
        <w:rPr>
          <w:rFonts w:ascii="微软雅黑" w:eastAsia="微软雅黑" w:hAnsi="微软雅黑" w:cs="宋体" w:hint="eastAsia"/>
          <w:color w:val="333333"/>
          <w:kern w:val="0"/>
          <w:sz w:val="36"/>
          <w:szCs w:val="36"/>
        </w:rPr>
        <w:t>重庆市2021年度会计中级资格考试报名问题答疑</w:t>
      </w:r>
    </w:p>
    <w:p w:rsidR="00041D10" w:rsidRDefault="00882321">
      <w:pPr>
        <w:widowControl/>
        <w:numPr>
          <w:ilvl w:val="0"/>
          <w:numId w:val="1"/>
        </w:numPr>
        <w:shd w:val="clear" w:color="auto" w:fill="FFFFFF"/>
        <w:spacing w:after="144" w:line="360" w:lineRule="atLeast"/>
        <w:jc w:val="left"/>
        <w:rPr>
          <w:rFonts w:ascii="微软雅黑" w:eastAsia="微软雅黑" w:hAnsi="微软雅黑" w:cs="宋体"/>
          <w:color w:val="333333"/>
          <w:kern w:val="0"/>
          <w:sz w:val="19"/>
        </w:rPr>
      </w:pPr>
      <w:r>
        <w:rPr>
          <w:rFonts w:ascii="微软雅黑" w:eastAsia="微软雅黑" w:hAnsi="微软雅黑" w:cs="宋体" w:hint="eastAsia"/>
          <w:b/>
          <w:bCs/>
          <w:color w:val="333333"/>
          <w:kern w:val="0"/>
          <w:sz w:val="19"/>
          <w:szCs w:val="19"/>
        </w:rPr>
        <w:t>报名时间和事项变更</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1.问：我市会计中级资格考试网上报名和缴费截止时间是否相同？</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答：我市2021年度全国中级资格考试网上报名和缴费截止时间均为</w:t>
      </w:r>
      <w:r w:rsidR="004F78AC">
        <w:rPr>
          <w:rFonts w:ascii="微软雅黑" w:eastAsia="微软雅黑" w:hAnsi="微软雅黑" w:cs="宋体" w:hint="eastAsia"/>
          <w:color w:val="333333"/>
          <w:kern w:val="0"/>
          <w:sz w:val="19"/>
          <w:szCs w:val="19"/>
        </w:rPr>
        <w:t>2021</w:t>
      </w:r>
      <w:r>
        <w:rPr>
          <w:rFonts w:ascii="微软雅黑" w:eastAsia="微软雅黑" w:hAnsi="微软雅黑" w:cs="宋体" w:hint="eastAsia"/>
          <w:color w:val="333333"/>
          <w:kern w:val="0"/>
          <w:sz w:val="19"/>
          <w:szCs w:val="19"/>
        </w:rPr>
        <w:t>年3月31日，过时无法补报名及补缴费。</w:t>
      </w:r>
      <w:r>
        <w:rPr>
          <w:rFonts w:ascii="微软雅黑" w:eastAsia="微软雅黑" w:hAnsi="微软雅黑" w:cs="宋体" w:hint="eastAsia"/>
          <w:color w:val="333333"/>
          <w:kern w:val="0"/>
          <w:sz w:val="19"/>
        </w:rPr>
        <w:t> </w:t>
      </w:r>
      <w:r w:rsidR="004F78AC">
        <w:rPr>
          <w:rFonts w:ascii="微软雅黑" w:eastAsia="微软雅黑" w:hAnsi="微软雅黑" w:cs="宋体" w:hint="eastAsia"/>
          <w:color w:val="333333"/>
          <w:kern w:val="0"/>
          <w:sz w:val="19"/>
        </w:rPr>
        <w:t>请报名考生在报名及缴费时间截止前确认缴费和报名是否成功。</w:t>
      </w:r>
      <w:r>
        <w:rPr>
          <w:rFonts w:ascii="微软雅黑" w:eastAsia="微软雅黑" w:hAnsi="微软雅黑" w:cs="宋体" w:hint="eastAsia"/>
          <w:color w:val="333333"/>
          <w:kern w:val="0"/>
          <w:sz w:val="19"/>
          <w:szCs w:val="19"/>
        </w:rPr>
        <w:br/>
        <w:t xml:space="preserve">　　2.问：报名时可以直接选择考区考点吗？</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答：不能。报名结束后根据各区县报名人数和考区机位情况统筹安排。</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3.问：如果缴费成功后不想参加考试了，可以退费吗？</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答：报名一旦缴费成功即视为报名成功，不能退费。</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4.问：报名成功后可以变更报名地点吗？</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答：报名成功后数据即进入国家考试系统数据库，不能再变更报名地点。</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5.问：报名成功后如果有信息错误可以更改吗？哪些必须更改、哪些不需更改？如何更改？</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答：未交费前考生可自行更改，交费成功后不能自行更改。如身份证上的信息和照片错误必须修改，请考生持本人身份证到重庆市会计人员服务大厅进行修改（地址：两江新区金渝大道湖霞街6号，电话：023-63216192）。</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其它信息错误无需修改，但在进行资格审核时需提供原件备查。</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6.问：单位注册地不在我市的是否可以在我市报考？</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答：原则不能。但外地驻渝常设机构、分公司的工作人员可以在我市报考。</w:t>
      </w:r>
      <w:r>
        <w:rPr>
          <w:rFonts w:ascii="微软雅黑" w:eastAsia="微软雅黑" w:hAnsi="微软雅黑" w:cs="宋体" w:hint="eastAsia"/>
          <w:color w:val="333333"/>
          <w:kern w:val="0"/>
          <w:sz w:val="19"/>
        </w:rPr>
        <w:t> </w:t>
      </w:r>
    </w:p>
    <w:p w:rsidR="00041D10" w:rsidRPr="009F197E" w:rsidRDefault="00882321">
      <w:pPr>
        <w:widowControl/>
        <w:shd w:val="clear" w:color="auto" w:fill="FFFFFF"/>
        <w:spacing w:after="144" w:line="360" w:lineRule="atLeast"/>
        <w:ind w:left="380" w:firstLineChars="200" w:firstLine="380"/>
        <w:jc w:val="left"/>
        <w:rPr>
          <w:rFonts w:ascii="微软雅黑" w:eastAsia="微软雅黑" w:hAnsi="微软雅黑" w:cs="宋体"/>
          <w:color w:val="000000" w:themeColor="text1"/>
          <w:kern w:val="0"/>
          <w:sz w:val="19"/>
          <w:szCs w:val="19"/>
        </w:rPr>
      </w:pPr>
      <w:r w:rsidRPr="009F197E">
        <w:rPr>
          <w:rFonts w:ascii="微软雅黑" w:eastAsia="微软雅黑" w:hAnsi="微软雅黑" w:cs="宋体" w:hint="eastAsia"/>
          <w:color w:val="000000" w:themeColor="text1"/>
          <w:kern w:val="0"/>
          <w:sz w:val="19"/>
          <w:szCs w:val="19"/>
        </w:rPr>
        <w:t>7.问：报</w:t>
      </w:r>
      <w:r w:rsidR="009F197E">
        <w:rPr>
          <w:rFonts w:ascii="微软雅黑" w:eastAsia="微软雅黑" w:hAnsi="微软雅黑" w:cs="宋体" w:hint="eastAsia"/>
          <w:color w:val="000000" w:themeColor="text1"/>
          <w:kern w:val="0"/>
          <w:sz w:val="19"/>
          <w:szCs w:val="19"/>
        </w:rPr>
        <w:t>名后</w:t>
      </w:r>
      <w:r w:rsidRPr="009F197E">
        <w:rPr>
          <w:rFonts w:ascii="微软雅黑" w:eastAsia="微软雅黑" w:hAnsi="微软雅黑" w:cs="宋体" w:hint="eastAsia"/>
          <w:color w:val="000000" w:themeColor="text1"/>
          <w:kern w:val="0"/>
          <w:sz w:val="19"/>
          <w:szCs w:val="19"/>
        </w:rPr>
        <w:t>是不是就可以打印准考证。</w:t>
      </w:r>
    </w:p>
    <w:p w:rsidR="009F197E" w:rsidRDefault="00882321">
      <w:pPr>
        <w:widowControl/>
        <w:shd w:val="clear" w:color="auto" w:fill="FFFFFF"/>
        <w:spacing w:after="144" w:line="360" w:lineRule="atLeast"/>
        <w:ind w:left="380" w:firstLineChars="200" w:firstLine="380"/>
        <w:jc w:val="left"/>
        <w:rPr>
          <w:rFonts w:ascii="微软雅黑" w:eastAsia="微软雅黑" w:hAnsi="微软雅黑" w:cs="宋体" w:hint="eastAsia"/>
          <w:color w:val="000000" w:themeColor="text1"/>
          <w:kern w:val="0"/>
          <w:sz w:val="19"/>
          <w:szCs w:val="19"/>
        </w:rPr>
      </w:pPr>
      <w:r w:rsidRPr="009F197E">
        <w:rPr>
          <w:rFonts w:ascii="微软雅黑" w:eastAsia="微软雅黑" w:hAnsi="微软雅黑" w:cs="宋体" w:hint="eastAsia"/>
          <w:color w:val="000000" w:themeColor="text1"/>
          <w:kern w:val="0"/>
          <w:sz w:val="19"/>
          <w:szCs w:val="19"/>
        </w:rPr>
        <w:t>答：不能。准考证打印时间</w:t>
      </w:r>
      <w:r w:rsidR="00712C06" w:rsidRPr="009F197E">
        <w:rPr>
          <w:rFonts w:ascii="微软雅黑" w:eastAsia="微软雅黑" w:hAnsi="微软雅黑" w:cs="宋体" w:hint="eastAsia"/>
          <w:color w:val="000000" w:themeColor="text1"/>
          <w:kern w:val="0"/>
          <w:sz w:val="19"/>
          <w:szCs w:val="19"/>
        </w:rPr>
        <w:t>以“重庆市财政局官网”通知为准</w:t>
      </w:r>
      <w:r w:rsidRPr="009F197E">
        <w:rPr>
          <w:rFonts w:ascii="微软雅黑" w:eastAsia="微软雅黑" w:hAnsi="微软雅黑" w:cs="宋体" w:hint="eastAsia"/>
          <w:color w:val="000000" w:themeColor="text1"/>
          <w:kern w:val="0"/>
          <w:sz w:val="19"/>
          <w:szCs w:val="19"/>
        </w:rPr>
        <w:t>。</w:t>
      </w:r>
    </w:p>
    <w:p w:rsidR="009F197E" w:rsidRDefault="009F197E">
      <w:pPr>
        <w:widowControl/>
        <w:shd w:val="clear" w:color="auto" w:fill="FFFFFF"/>
        <w:spacing w:after="144" w:line="360" w:lineRule="atLeast"/>
        <w:ind w:left="380" w:firstLineChars="200" w:firstLine="380"/>
        <w:jc w:val="left"/>
        <w:rPr>
          <w:rFonts w:ascii="微软雅黑" w:eastAsia="微软雅黑" w:hAnsi="微软雅黑" w:cs="宋体" w:hint="eastAsia"/>
          <w:color w:val="000000" w:themeColor="text1"/>
          <w:kern w:val="0"/>
          <w:sz w:val="19"/>
          <w:szCs w:val="19"/>
        </w:rPr>
      </w:pPr>
      <w:r>
        <w:rPr>
          <w:rFonts w:ascii="微软雅黑" w:eastAsia="微软雅黑" w:hAnsi="微软雅黑" w:cs="宋体" w:hint="eastAsia"/>
          <w:color w:val="000000" w:themeColor="text1"/>
          <w:kern w:val="0"/>
          <w:sz w:val="19"/>
          <w:szCs w:val="19"/>
        </w:rPr>
        <w:t>8.问：可以委托他人或中介机构报名吗？</w:t>
      </w:r>
    </w:p>
    <w:p w:rsidR="009133C7" w:rsidRDefault="009F197E" w:rsidP="009133C7">
      <w:pPr>
        <w:widowControl/>
        <w:shd w:val="clear" w:color="auto" w:fill="FFFFFF"/>
        <w:spacing w:after="144" w:line="360" w:lineRule="atLeast"/>
        <w:ind w:left="380" w:firstLineChars="200" w:firstLine="380"/>
        <w:jc w:val="left"/>
        <w:rPr>
          <w:rFonts w:ascii="微软雅黑" w:eastAsia="微软雅黑" w:hAnsi="微软雅黑" w:cs="宋体"/>
          <w:color w:val="333333"/>
          <w:kern w:val="0"/>
          <w:sz w:val="19"/>
          <w:szCs w:val="19"/>
        </w:rPr>
      </w:pPr>
      <w:r>
        <w:rPr>
          <w:rFonts w:ascii="微软雅黑" w:eastAsia="微软雅黑" w:hAnsi="微软雅黑" w:cs="宋体" w:hint="eastAsia"/>
          <w:color w:val="000000" w:themeColor="text1"/>
          <w:kern w:val="0"/>
          <w:sz w:val="19"/>
          <w:szCs w:val="19"/>
        </w:rPr>
        <w:lastRenderedPageBreak/>
        <w:t>答：从以往年度报名情况看，委托他人或中介机构报名可能会产生很多错误信息，会给考生以后参考和办证造成麻烦，因此，建议由考生自己报名。</w:t>
      </w:r>
    </w:p>
    <w:p w:rsidR="00041D10" w:rsidRDefault="00882321">
      <w:pPr>
        <w:widowControl/>
        <w:shd w:val="clear" w:color="auto" w:fill="FFFFFF"/>
        <w:spacing w:after="144" w:line="360" w:lineRule="atLeast"/>
        <w:ind w:left="380" w:firstLineChars="200" w:firstLine="380"/>
        <w:jc w:val="left"/>
        <w:rPr>
          <w:rFonts w:ascii="微软雅黑" w:eastAsia="微软雅黑" w:hAnsi="微软雅黑" w:cs="宋体"/>
          <w:color w:val="333333"/>
          <w:kern w:val="0"/>
          <w:sz w:val="19"/>
          <w:szCs w:val="19"/>
        </w:rPr>
      </w:pPr>
      <w:r>
        <w:rPr>
          <w:rFonts w:ascii="微软雅黑" w:eastAsia="微软雅黑" w:hAnsi="微软雅黑" w:cs="宋体" w:hint="eastAsia"/>
          <w:color w:val="333333"/>
          <w:kern w:val="0"/>
          <w:sz w:val="19"/>
          <w:szCs w:val="19"/>
        </w:rPr>
        <w:t xml:space="preserve">　　</w:t>
      </w:r>
      <w:r>
        <w:rPr>
          <w:rFonts w:ascii="微软雅黑" w:eastAsia="微软雅黑" w:hAnsi="微软雅黑" w:cs="宋体" w:hint="eastAsia"/>
          <w:b/>
          <w:bCs/>
          <w:color w:val="333333"/>
          <w:kern w:val="0"/>
          <w:sz w:val="19"/>
          <w:szCs w:val="19"/>
        </w:rPr>
        <w:t>二、报名流程</w:t>
      </w:r>
      <w:r>
        <w:rPr>
          <w:rFonts w:ascii="微软雅黑" w:eastAsia="微软雅黑" w:hAnsi="微软雅黑" w:cs="宋体" w:hint="eastAsia"/>
          <w:b/>
          <w:bCs/>
          <w:color w:val="333333"/>
          <w:kern w:val="0"/>
          <w:sz w:val="19"/>
        </w:rPr>
        <w:t> </w:t>
      </w:r>
      <w:r>
        <w:rPr>
          <w:rFonts w:ascii="微软雅黑" w:eastAsia="微软雅黑" w:hAnsi="微软雅黑" w:cs="宋体" w:hint="eastAsia"/>
          <w:color w:val="333333"/>
          <w:kern w:val="0"/>
          <w:sz w:val="19"/>
          <w:szCs w:val="19"/>
        </w:rPr>
        <w:br/>
      </w:r>
      <w:r w:rsidR="009F197E">
        <w:rPr>
          <w:rFonts w:ascii="微软雅黑" w:eastAsia="微软雅黑" w:hAnsi="微软雅黑" w:cs="宋体" w:hint="eastAsia"/>
          <w:color w:val="333333"/>
          <w:kern w:val="0"/>
          <w:sz w:val="19"/>
          <w:szCs w:val="19"/>
        </w:rPr>
        <w:t>9</w:t>
      </w:r>
      <w:r>
        <w:rPr>
          <w:rFonts w:ascii="微软雅黑" w:eastAsia="微软雅黑" w:hAnsi="微软雅黑" w:cs="宋体" w:hint="eastAsia"/>
          <w:color w:val="333333"/>
          <w:kern w:val="0"/>
          <w:sz w:val="19"/>
          <w:szCs w:val="19"/>
        </w:rPr>
        <w:t>.问：我市2020年度全国会计中级资格考试网上报名具体流程是如何规定的？</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答：登录重庆市财政局公众信息网（http://czj.cq.gov.cn）→进入“重庆会计之家”栏目→点击会计考试“网上报名”系统→填写报名信息→缴费→确认缴费成功→确认报名成功。报名成功后，考生应牢记自己的报名注册号及注册密码。</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r>
      <w:r w:rsidR="009F197E">
        <w:rPr>
          <w:rFonts w:ascii="微软雅黑" w:eastAsia="微软雅黑" w:hAnsi="微软雅黑" w:cs="宋体" w:hint="eastAsia"/>
          <w:color w:val="333333"/>
          <w:kern w:val="0"/>
          <w:sz w:val="19"/>
          <w:szCs w:val="19"/>
        </w:rPr>
        <w:t>10</w:t>
      </w:r>
      <w:r>
        <w:rPr>
          <w:rFonts w:ascii="微软雅黑" w:eastAsia="微软雅黑" w:hAnsi="微软雅黑" w:cs="宋体" w:hint="eastAsia"/>
          <w:color w:val="333333"/>
          <w:kern w:val="0"/>
          <w:sz w:val="19"/>
          <w:szCs w:val="19"/>
        </w:rPr>
        <w:t>.问：网上报名应注意哪些事项？</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答：网上报名前，报考人员应仔细阅读相关文件要求，确认本人是否符合报名条件，慎重报考，报考人员应对报名信息的真实性、有效性负责，不得假冒他人身份报名。如条件不符或资料虚假，后果由考生自行负责。</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w:t>
      </w:r>
      <w:r w:rsidR="009F197E">
        <w:rPr>
          <w:rFonts w:ascii="微软雅黑" w:eastAsia="微软雅黑" w:hAnsi="微软雅黑" w:cs="宋体" w:hint="eastAsia"/>
          <w:color w:val="333333"/>
          <w:kern w:val="0"/>
          <w:sz w:val="19"/>
          <w:szCs w:val="19"/>
        </w:rPr>
        <w:t>11</w:t>
      </w:r>
      <w:r>
        <w:rPr>
          <w:rFonts w:ascii="微软雅黑" w:eastAsia="微软雅黑" w:hAnsi="微软雅黑" w:cs="宋体" w:hint="eastAsia"/>
          <w:color w:val="333333"/>
          <w:kern w:val="0"/>
          <w:sz w:val="19"/>
          <w:szCs w:val="19"/>
        </w:rPr>
        <w:t>.问：学历（学位）与从事会计工作时间怎么认证？</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答：学历（学位），是指经国家教育行政部门认可的学历（学位）。有关会计工作年限，是指报考人员截止2021年12月31日前从事会计工作时间的总和（不包括在校生勤工俭学时间）。全日制学历从该学历毕业工作时起算。</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w:t>
      </w:r>
      <w:r w:rsidR="009F197E">
        <w:rPr>
          <w:rFonts w:ascii="微软雅黑" w:eastAsia="微软雅黑" w:hAnsi="微软雅黑" w:cs="宋体" w:hint="eastAsia"/>
          <w:color w:val="000000" w:themeColor="text1"/>
          <w:kern w:val="0"/>
          <w:sz w:val="19"/>
          <w:szCs w:val="19"/>
        </w:rPr>
        <w:t>12</w:t>
      </w:r>
      <w:r w:rsidRPr="009161C1">
        <w:rPr>
          <w:rFonts w:ascii="微软雅黑" w:eastAsia="微软雅黑" w:hAnsi="微软雅黑" w:cs="宋体" w:hint="eastAsia"/>
          <w:color w:val="000000" w:themeColor="text1"/>
          <w:kern w:val="0"/>
          <w:sz w:val="19"/>
          <w:szCs w:val="19"/>
        </w:rPr>
        <w:t>.问：报名时未达到规定的学历（学位）要求、以及当年内能达到规定学历（学位）的可以报名吗？</w:t>
      </w:r>
      <w:r w:rsidRPr="009161C1">
        <w:rPr>
          <w:rFonts w:ascii="微软雅黑" w:eastAsia="微软雅黑" w:hAnsi="微软雅黑" w:cs="宋体" w:hint="eastAsia"/>
          <w:color w:val="000000" w:themeColor="text1"/>
          <w:kern w:val="0"/>
          <w:sz w:val="19"/>
        </w:rPr>
        <w:t> </w:t>
      </w:r>
      <w:r w:rsidRPr="009161C1">
        <w:rPr>
          <w:rFonts w:ascii="微软雅黑" w:eastAsia="微软雅黑" w:hAnsi="微软雅黑" w:cs="宋体" w:hint="eastAsia"/>
          <w:color w:val="000000" w:themeColor="text1"/>
          <w:kern w:val="0"/>
          <w:sz w:val="19"/>
          <w:szCs w:val="19"/>
        </w:rPr>
        <w:br/>
      </w:r>
      <w:r>
        <w:rPr>
          <w:rFonts w:ascii="微软雅黑" w:eastAsia="微软雅黑" w:hAnsi="微软雅黑" w:cs="宋体" w:hint="eastAsia"/>
          <w:color w:val="333333"/>
          <w:kern w:val="0"/>
          <w:sz w:val="19"/>
          <w:szCs w:val="19"/>
        </w:rPr>
        <w:t xml:space="preserve">　　答：不能报名。</w:t>
      </w:r>
      <w:r>
        <w:rPr>
          <w:rFonts w:ascii="微软雅黑" w:eastAsia="微软雅黑" w:hAnsi="微软雅黑" w:cs="宋体" w:hint="eastAsia"/>
          <w:color w:val="333333"/>
          <w:kern w:val="0"/>
          <w:sz w:val="19"/>
        </w:rPr>
        <w:t> </w:t>
      </w:r>
      <w:r w:rsidR="009161C1">
        <w:rPr>
          <w:rFonts w:ascii="微软雅黑" w:eastAsia="微软雅黑" w:hAnsi="微软雅黑" w:cs="宋体" w:hint="eastAsia"/>
          <w:color w:val="333333"/>
          <w:kern w:val="0"/>
          <w:sz w:val="19"/>
        </w:rPr>
        <w:t>必须是报名时已取得相应的学历（学位）要求。</w:t>
      </w:r>
      <w:r>
        <w:rPr>
          <w:rFonts w:ascii="微软雅黑" w:eastAsia="微软雅黑" w:hAnsi="微软雅黑" w:cs="宋体" w:hint="eastAsia"/>
          <w:color w:val="333333"/>
          <w:kern w:val="0"/>
          <w:sz w:val="19"/>
          <w:szCs w:val="19"/>
        </w:rPr>
        <w:br/>
        <w:t xml:space="preserve">　　</w:t>
      </w:r>
      <w:r w:rsidR="009F197E">
        <w:rPr>
          <w:rFonts w:ascii="微软雅黑" w:eastAsia="微软雅黑" w:hAnsi="微软雅黑" w:cs="宋体" w:hint="eastAsia"/>
          <w:color w:val="333333"/>
          <w:kern w:val="0"/>
          <w:sz w:val="19"/>
          <w:szCs w:val="19"/>
        </w:rPr>
        <w:t>13</w:t>
      </w:r>
      <w:r>
        <w:rPr>
          <w:rFonts w:ascii="微软雅黑" w:eastAsia="微软雅黑" w:hAnsi="微软雅黑" w:cs="宋体" w:hint="eastAsia"/>
          <w:color w:val="333333"/>
          <w:kern w:val="0"/>
          <w:sz w:val="19"/>
          <w:szCs w:val="19"/>
        </w:rPr>
        <w:t>.问：有时为什么不能正常</w:t>
      </w:r>
      <w:r w:rsidR="009133C7">
        <w:rPr>
          <w:rFonts w:ascii="微软雅黑" w:eastAsia="微软雅黑" w:hAnsi="微软雅黑" w:cs="宋体" w:hint="eastAsia"/>
          <w:color w:val="333333"/>
          <w:kern w:val="0"/>
          <w:sz w:val="19"/>
          <w:szCs w:val="19"/>
        </w:rPr>
        <w:t>报名、</w:t>
      </w:r>
      <w:r>
        <w:rPr>
          <w:rFonts w:ascii="微软雅黑" w:eastAsia="微软雅黑" w:hAnsi="微软雅黑" w:cs="宋体" w:hint="eastAsia"/>
          <w:color w:val="333333"/>
          <w:kern w:val="0"/>
          <w:sz w:val="19"/>
          <w:szCs w:val="19"/>
        </w:rPr>
        <w:t>缴费？</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r>
      <w:r w:rsidR="009133C7">
        <w:rPr>
          <w:rFonts w:ascii="微软雅黑" w:eastAsia="微软雅黑" w:hAnsi="微软雅黑" w:cs="宋体" w:hint="eastAsia"/>
          <w:color w:val="333333"/>
          <w:kern w:val="0"/>
          <w:sz w:val="19"/>
          <w:szCs w:val="19"/>
        </w:rPr>
        <w:t xml:space="preserve">　　答：检查</w:t>
      </w:r>
      <w:r>
        <w:rPr>
          <w:rFonts w:ascii="微软雅黑" w:eastAsia="微软雅黑" w:hAnsi="微软雅黑" w:cs="宋体" w:hint="eastAsia"/>
          <w:color w:val="333333"/>
          <w:kern w:val="0"/>
          <w:sz w:val="19"/>
          <w:szCs w:val="19"/>
        </w:rPr>
        <w:t>IE设置，请把IE升极成IE11或以上软件再操作。</w:t>
      </w:r>
      <w:r w:rsidR="009133C7">
        <w:rPr>
          <w:rFonts w:ascii="微软雅黑" w:eastAsia="微软雅黑" w:hAnsi="微软雅黑" w:cs="宋体" w:hint="eastAsia"/>
          <w:color w:val="333333"/>
          <w:kern w:val="0"/>
          <w:sz w:val="19"/>
          <w:szCs w:val="19"/>
        </w:rPr>
        <w:t>也可能是报名、缴费人员较集中引</w:t>
      </w:r>
      <w:r>
        <w:rPr>
          <w:rFonts w:ascii="微软雅黑" w:eastAsia="微软雅黑" w:hAnsi="微软雅黑" w:cs="宋体" w:hint="eastAsia"/>
          <w:color w:val="333333"/>
          <w:kern w:val="0"/>
          <w:sz w:val="19"/>
          <w:szCs w:val="19"/>
        </w:rPr>
        <w:t>起网络拥堵，请错峰缴费。</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w:t>
      </w:r>
      <w:r w:rsidR="009F197E">
        <w:rPr>
          <w:rFonts w:ascii="微软雅黑" w:eastAsia="微软雅黑" w:hAnsi="微软雅黑" w:cs="宋体" w:hint="eastAsia"/>
          <w:color w:val="333333"/>
          <w:kern w:val="0"/>
          <w:sz w:val="19"/>
          <w:szCs w:val="19"/>
        </w:rPr>
        <w:t>14</w:t>
      </w:r>
      <w:r>
        <w:rPr>
          <w:rFonts w:ascii="微软雅黑" w:eastAsia="微软雅黑" w:hAnsi="微软雅黑" w:cs="宋体" w:hint="eastAsia"/>
          <w:color w:val="333333"/>
          <w:kern w:val="0"/>
          <w:sz w:val="19"/>
          <w:szCs w:val="19"/>
        </w:rPr>
        <w:t>.问：网上报名需要收据该怎么办？</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r>
      <w:r>
        <w:rPr>
          <w:rFonts w:ascii="微软雅黑" w:eastAsia="微软雅黑" w:hAnsi="微软雅黑" w:cs="宋体" w:hint="eastAsia"/>
          <w:color w:val="333333"/>
          <w:kern w:val="0"/>
          <w:sz w:val="19"/>
          <w:szCs w:val="19"/>
        </w:rPr>
        <w:lastRenderedPageBreak/>
        <w:t xml:space="preserve">　　答：需要收据的考生请在报名结束后20个工作日内到报名区县财政局登记，由报名各区县财政局统一到重庆市财政局会计人员服务大厅办理后将收据返还考生。</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w:t>
      </w:r>
      <w:r>
        <w:rPr>
          <w:rFonts w:ascii="微软雅黑" w:eastAsia="微软雅黑" w:hAnsi="微软雅黑" w:cs="宋体" w:hint="eastAsia"/>
          <w:b/>
          <w:bCs/>
          <w:color w:val="333333"/>
          <w:kern w:val="0"/>
          <w:sz w:val="19"/>
          <w:szCs w:val="19"/>
        </w:rPr>
        <w:t>三、信息采集和继续教育审核要求</w:t>
      </w:r>
      <w:r>
        <w:rPr>
          <w:rFonts w:ascii="微软雅黑" w:eastAsia="微软雅黑" w:hAnsi="微软雅黑" w:cs="宋体" w:hint="eastAsia"/>
          <w:b/>
          <w:bCs/>
          <w:color w:val="333333"/>
          <w:kern w:val="0"/>
          <w:sz w:val="19"/>
        </w:rPr>
        <w:t> </w:t>
      </w:r>
      <w:r>
        <w:rPr>
          <w:rFonts w:ascii="微软雅黑" w:eastAsia="微软雅黑" w:hAnsi="微软雅黑" w:cs="宋体" w:hint="eastAsia"/>
          <w:color w:val="333333"/>
          <w:kern w:val="0"/>
          <w:sz w:val="19"/>
          <w:szCs w:val="19"/>
        </w:rPr>
        <w:br/>
        <w:t xml:space="preserve">　　</w:t>
      </w:r>
      <w:r w:rsidR="009F197E">
        <w:rPr>
          <w:rFonts w:ascii="微软雅黑" w:eastAsia="微软雅黑" w:hAnsi="微软雅黑" w:cs="宋体" w:hint="eastAsia"/>
          <w:color w:val="333333"/>
          <w:kern w:val="0"/>
          <w:sz w:val="19"/>
          <w:szCs w:val="19"/>
        </w:rPr>
        <w:t>15</w:t>
      </w:r>
      <w:r>
        <w:rPr>
          <w:rFonts w:ascii="微软雅黑" w:eastAsia="微软雅黑" w:hAnsi="微软雅黑" w:cs="宋体" w:hint="eastAsia"/>
          <w:color w:val="333333"/>
          <w:kern w:val="0"/>
          <w:sz w:val="19"/>
          <w:szCs w:val="19"/>
        </w:rPr>
        <w:t>.问：未在我市进行会计人员信息采集的是否可在我市报名参加考试？</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答：不能。应尽快完成信息采集。</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w:t>
      </w:r>
      <w:r w:rsidR="009F197E">
        <w:rPr>
          <w:rFonts w:ascii="微软雅黑" w:eastAsia="微软雅黑" w:hAnsi="微软雅黑" w:cs="宋体" w:hint="eastAsia"/>
          <w:color w:val="333333"/>
          <w:kern w:val="0"/>
          <w:sz w:val="19"/>
          <w:szCs w:val="19"/>
        </w:rPr>
        <w:t>16</w:t>
      </w:r>
      <w:r>
        <w:rPr>
          <w:rFonts w:ascii="微软雅黑" w:eastAsia="微软雅黑" w:hAnsi="微软雅黑" w:cs="宋体" w:hint="eastAsia"/>
          <w:color w:val="333333"/>
          <w:kern w:val="0"/>
          <w:sz w:val="19"/>
          <w:szCs w:val="19"/>
        </w:rPr>
        <w:t>.问：会计人员信息采集对象有哪些？</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答：会计人员信息采集的对象有以下两类：</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（1）单位在重庆并从事会计工作；</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（2）具有重庆户口或者重庆居住证明并获得初级以上会计专业技术资格的人员。</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w:t>
      </w:r>
      <w:r w:rsidR="009F197E">
        <w:rPr>
          <w:rFonts w:ascii="微软雅黑" w:eastAsia="微软雅黑" w:hAnsi="微软雅黑" w:cs="宋体" w:hint="eastAsia"/>
          <w:color w:val="333333"/>
          <w:kern w:val="0"/>
          <w:sz w:val="19"/>
          <w:szCs w:val="19"/>
        </w:rPr>
        <w:t>17</w:t>
      </w:r>
      <w:r>
        <w:rPr>
          <w:rFonts w:ascii="微软雅黑" w:eastAsia="微软雅黑" w:hAnsi="微软雅黑" w:cs="宋体" w:hint="eastAsia"/>
          <w:color w:val="333333"/>
          <w:kern w:val="0"/>
          <w:sz w:val="19"/>
          <w:szCs w:val="19"/>
        </w:rPr>
        <w:t>.问：报名考试需要几年继续教育？</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答：具备大专学历的至少需最近连续5年的继续教育、具备本科学历或学士学位的至少需最近连续4年的继续教育、具备第二学士学位或研究生班毕业需最近连续2年的继续教育、具备硕士学位需最近1年的继续教育。</w:t>
      </w:r>
      <w:r>
        <w:rPr>
          <w:rFonts w:ascii="微软雅黑" w:eastAsia="微软雅黑" w:hAnsi="微软雅黑" w:cs="宋体" w:hint="eastAsia"/>
          <w:color w:val="333333"/>
          <w:kern w:val="0"/>
          <w:sz w:val="19"/>
          <w:szCs w:val="19"/>
        </w:rPr>
        <w:br/>
        <w:t xml:space="preserve">　　</w:t>
      </w:r>
      <w:r w:rsidR="009F197E">
        <w:rPr>
          <w:rFonts w:ascii="微软雅黑" w:eastAsia="微软雅黑" w:hAnsi="微软雅黑" w:cs="宋体" w:hint="eastAsia"/>
          <w:color w:val="333333"/>
          <w:kern w:val="0"/>
          <w:sz w:val="19"/>
          <w:szCs w:val="19"/>
        </w:rPr>
        <w:t>18</w:t>
      </w:r>
      <w:r>
        <w:rPr>
          <w:rFonts w:ascii="微软雅黑" w:eastAsia="微软雅黑" w:hAnsi="微软雅黑" w:cs="宋体" w:hint="eastAsia"/>
          <w:color w:val="333333"/>
          <w:kern w:val="0"/>
          <w:sz w:val="19"/>
          <w:szCs w:val="19"/>
        </w:rPr>
        <w:t>.问：外地继续教育的如何审查相关信息？</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答：在外省市取得的继续教育信息无法自动同步到我市，会计人员信息采集审核通过后，请按以下步骤操作：登录重庆市财政局公众信息网（http://czj.cq.gov.cn）首页→“重庆会计之家”图片→会计人员继续教育→补录继续教育申请→继续教育系统入口→账号登录→继续教育管理→补录继续教育申请模块进行申请并上传附件证明，申请后经管理机关审核通过后生效。</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其中，附件证明须是以下三类之一（任何一种均可）：</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（1）原所在省市继续教育管理机关官方认证网址查询的继续教育证明截图（一张截图上需有姓名、身份证号、继续教育完成情况）</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（2）原所在省市继续教育管理机关盖章证明（需有姓名、身份证号、继续教育完成情况信</w:t>
      </w:r>
      <w:r>
        <w:rPr>
          <w:rFonts w:ascii="微软雅黑" w:eastAsia="微软雅黑" w:hAnsi="微软雅黑" w:cs="宋体" w:hint="eastAsia"/>
          <w:color w:val="333333"/>
          <w:kern w:val="0"/>
          <w:sz w:val="19"/>
          <w:szCs w:val="19"/>
        </w:rPr>
        <w:lastRenderedPageBreak/>
        <w:t>息）。</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（3）会计从业资格证书上经原省市继续教育管理机关盖章确认的继续教育完成信息。</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w:t>
      </w:r>
      <w:r>
        <w:rPr>
          <w:rFonts w:ascii="微软雅黑" w:eastAsia="微软雅黑" w:hAnsi="微软雅黑" w:cs="宋体" w:hint="eastAsia"/>
          <w:b/>
          <w:bCs/>
          <w:color w:val="333333"/>
          <w:kern w:val="0"/>
          <w:sz w:val="19"/>
          <w:szCs w:val="19"/>
        </w:rPr>
        <w:t>四、现场资料审核</w:t>
      </w:r>
      <w:r>
        <w:rPr>
          <w:rFonts w:ascii="微软雅黑" w:eastAsia="微软雅黑" w:hAnsi="微软雅黑" w:cs="宋体" w:hint="eastAsia"/>
          <w:b/>
          <w:bCs/>
          <w:color w:val="333333"/>
          <w:kern w:val="0"/>
          <w:sz w:val="19"/>
        </w:rPr>
        <w:t> </w:t>
      </w:r>
      <w:r>
        <w:rPr>
          <w:rFonts w:ascii="微软雅黑" w:eastAsia="微软雅黑" w:hAnsi="微软雅黑" w:cs="宋体" w:hint="eastAsia"/>
          <w:color w:val="333333"/>
          <w:kern w:val="0"/>
          <w:sz w:val="19"/>
          <w:szCs w:val="19"/>
        </w:rPr>
        <w:br/>
        <w:t xml:space="preserve">　　</w:t>
      </w:r>
      <w:r w:rsidR="009F197E">
        <w:rPr>
          <w:rFonts w:ascii="微软雅黑" w:eastAsia="微软雅黑" w:hAnsi="微软雅黑" w:cs="宋体" w:hint="eastAsia"/>
          <w:color w:val="333333"/>
          <w:kern w:val="0"/>
          <w:sz w:val="19"/>
          <w:szCs w:val="19"/>
        </w:rPr>
        <w:t>19</w:t>
      </w:r>
      <w:r>
        <w:rPr>
          <w:rFonts w:ascii="微软雅黑" w:eastAsia="微软雅黑" w:hAnsi="微软雅黑" w:cs="宋体" w:hint="eastAsia"/>
          <w:color w:val="333333"/>
          <w:kern w:val="0"/>
          <w:sz w:val="19"/>
          <w:szCs w:val="19"/>
        </w:rPr>
        <w:t>.问：注册完成后，报名资格现场审核时需提供哪些资料？</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答：考生报名信息表、本人身份证、学历（学位）证书、继续教育记录等资料。</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w:t>
      </w:r>
      <w:r w:rsidR="009F197E">
        <w:rPr>
          <w:rFonts w:ascii="微软雅黑" w:eastAsia="微软雅黑" w:hAnsi="微软雅黑" w:cs="宋体" w:hint="eastAsia"/>
          <w:color w:val="333333"/>
          <w:kern w:val="0"/>
          <w:sz w:val="19"/>
          <w:szCs w:val="19"/>
        </w:rPr>
        <w:t>20</w:t>
      </w:r>
      <w:r>
        <w:rPr>
          <w:rFonts w:ascii="微软雅黑" w:eastAsia="微软雅黑" w:hAnsi="微软雅黑" w:cs="宋体" w:hint="eastAsia"/>
          <w:color w:val="333333"/>
          <w:kern w:val="0"/>
          <w:sz w:val="19"/>
          <w:szCs w:val="19"/>
        </w:rPr>
        <w:t>.问：参加了去年中级资格考试有科目合格的还需进行资格审核吗？</w:t>
      </w:r>
      <w:r>
        <w:rPr>
          <w:rFonts w:ascii="微软雅黑" w:eastAsia="微软雅黑" w:hAnsi="微软雅黑" w:cs="宋体" w:hint="eastAsia"/>
          <w:color w:val="333333"/>
          <w:kern w:val="0"/>
          <w:sz w:val="19"/>
        </w:rPr>
        <w:t> </w:t>
      </w:r>
      <w:r>
        <w:rPr>
          <w:rFonts w:ascii="微软雅黑" w:eastAsia="微软雅黑" w:hAnsi="微软雅黑" w:cs="宋体" w:hint="eastAsia"/>
          <w:color w:val="333333"/>
          <w:kern w:val="0"/>
          <w:sz w:val="19"/>
          <w:szCs w:val="19"/>
        </w:rPr>
        <w:br/>
        <w:t xml:space="preserve">　　答：去年中级资格考试有科目合格的报名人员可以不用进行资格审查。</w:t>
      </w:r>
    </w:p>
    <w:p w:rsidR="00041D10" w:rsidRDefault="009F197E" w:rsidP="009F197E">
      <w:pPr>
        <w:ind w:firstLineChars="200" w:firstLine="380"/>
        <w:rPr>
          <w:rFonts w:ascii="微软雅黑" w:eastAsia="微软雅黑" w:hAnsi="微软雅黑" w:cs="宋体"/>
          <w:color w:val="333333"/>
          <w:kern w:val="0"/>
          <w:sz w:val="19"/>
          <w:szCs w:val="19"/>
        </w:rPr>
      </w:pPr>
      <w:r>
        <w:rPr>
          <w:rFonts w:ascii="微软雅黑" w:eastAsia="微软雅黑" w:hAnsi="微软雅黑" w:cs="宋体" w:hint="eastAsia"/>
          <w:color w:val="333333"/>
          <w:kern w:val="0"/>
          <w:sz w:val="19"/>
          <w:szCs w:val="19"/>
        </w:rPr>
        <w:t>21</w:t>
      </w:r>
      <w:r w:rsidR="00882321">
        <w:rPr>
          <w:rFonts w:ascii="微软雅黑" w:eastAsia="微软雅黑" w:hAnsi="微软雅黑" w:cs="宋体" w:hint="eastAsia"/>
          <w:color w:val="333333"/>
          <w:kern w:val="0"/>
          <w:sz w:val="19"/>
          <w:szCs w:val="19"/>
        </w:rPr>
        <w:t>.问：参加了去年中级资格考试单没有科目合格的还需进行资格审核吗？</w:t>
      </w:r>
    </w:p>
    <w:p w:rsidR="00041D10" w:rsidRDefault="00882321" w:rsidP="009F197E">
      <w:pPr>
        <w:widowControl/>
        <w:shd w:val="clear" w:color="auto" w:fill="FFFFFF"/>
        <w:spacing w:after="144" w:line="360" w:lineRule="atLeast"/>
        <w:ind w:firstLineChars="150" w:firstLine="285"/>
        <w:jc w:val="left"/>
        <w:rPr>
          <w:rFonts w:ascii="微软雅黑" w:eastAsia="微软雅黑" w:hAnsi="微软雅黑" w:cs="宋体"/>
          <w:color w:val="333333"/>
          <w:kern w:val="0"/>
          <w:sz w:val="19"/>
          <w:szCs w:val="19"/>
        </w:rPr>
      </w:pPr>
      <w:r>
        <w:rPr>
          <w:rFonts w:ascii="微软雅黑" w:eastAsia="微软雅黑" w:hAnsi="微软雅黑" w:cs="宋体" w:hint="eastAsia"/>
          <w:color w:val="333333"/>
          <w:kern w:val="0"/>
          <w:sz w:val="19"/>
          <w:szCs w:val="19"/>
        </w:rPr>
        <w:t>答：需要进行资格审核。</w:t>
      </w:r>
    </w:p>
    <w:p w:rsidR="00041D10" w:rsidRDefault="009F197E" w:rsidP="009F197E">
      <w:pPr>
        <w:widowControl/>
        <w:shd w:val="clear" w:color="auto" w:fill="FFFFFF"/>
        <w:spacing w:after="144" w:line="360" w:lineRule="atLeast"/>
        <w:ind w:firstLineChars="200" w:firstLine="380"/>
        <w:jc w:val="left"/>
        <w:rPr>
          <w:rFonts w:ascii="微软雅黑" w:eastAsia="微软雅黑" w:hAnsi="微软雅黑" w:cs="宋体"/>
          <w:color w:val="333333"/>
          <w:kern w:val="0"/>
          <w:sz w:val="19"/>
          <w:szCs w:val="19"/>
        </w:rPr>
      </w:pPr>
      <w:r>
        <w:rPr>
          <w:rFonts w:ascii="微软雅黑" w:eastAsia="微软雅黑" w:hAnsi="微软雅黑" w:cs="宋体" w:hint="eastAsia"/>
          <w:color w:val="333333"/>
          <w:kern w:val="0"/>
          <w:sz w:val="19"/>
          <w:szCs w:val="19"/>
        </w:rPr>
        <w:t>22</w:t>
      </w:r>
      <w:r w:rsidR="00882321">
        <w:rPr>
          <w:rFonts w:ascii="微软雅黑" w:eastAsia="微软雅黑" w:hAnsi="微软雅黑" w:cs="宋体" w:hint="eastAsia"/>
          <w:color w:val="333333"/>
          <w:kern w:val="0"/>
          <w:sz w:val="19"/>
          <w:szCs w:val="19"/>
        </w:rPr>
        <w:t>.问：如去年已在其他省市报名参考有科目合格，今年在我市报名参考的考生，须到现场进行资格审核。 </w:t>
      </w:r>
    </w:p>
    <w:p w:rsidR="00041D10" w:rsidRDefault="00882321" w:rsidP="009F197E">
      <w:pPr>
        <w:widowControl/>
        <w:shd w:val="clear" w:color="auto" w:fill="FFFFFF"/>
        <w:spacing w:after="144" w:line="360" w:lineRule="atLeast"/>
        <w:ind w:firstLineChars="100" w:firstLine="190"/>
        <w:jc w:val="left"/>
        <w:rPr>
          <w:rFonts w:ascii="微软雅黑" w:eastAsia="微软雅黑" w:hAnsi="微软雅黑" w:cs="宋体"/>
          <w:color w:val="333333"/>
          <w:kern w:val="0"/>
          <w:sz w:val="19"/>
          <w:szCs w:val="19"/>
        </w:rPr>
      </w:pPr>
      <w:r>
        <w:rPr>
          <w:rFonts w:ascii="微软雅黑" w:eastAsia="微软雅黑" w:hAnsi="微软雅黑" w:cs="宋体" w:hint="eastAsia"/>
          <w:color w:val="333333"/>
          <w:kern w:val="0"/>
          <w:sz w:val="19"/>
          <w:szCs w:val="19"/>
        </w:rPr>
        <w:t>答：需要进行资格审核。</w:t>
      </w:r>
    </w:p>
    <w:p w:rsidR="00041D10" w:rsidRPr="00BF61A9" w:rsidRDefault="009F197E" w:rsidP="009F197E">
      <w:pPr>
        <w:widowControl/>
        <w:shd w:val="clear" w:color="auto" w:fill="FFFFFF"/>
        <w:spacing w:after="144" w:line="360" w:lineRule="atLeast"/>
        <w:ind w:firstLineChars="100" w:firstLine="190"/>
        <w:jc w:val="left"/>
        <w:rPr>
          <w:rFonts w:ascii="微软雅黑" w:eastAsia="微软雅黑" w:hAnsi="微软雅黑" w:cs="宋体"/>
          <w:color w:val="000000" w:themeColor="text1"/>
          <w:kern w:val="0"/>
          <w:sz w:val="19"/>
          <w:szCs w:val="19"/>
        </w:rPr>
      </w:pPr>
      <w:r>
        <w:rPr>
          <w:rFonts w:ascii="微软雅黑" w:eastAsia="微软雅黑" w:hAnsi="微软雅黑" w:cs="宋体" w:hint="eastAsia"/>
          <w:color w:val="000000" w:themeColor="text1"/>
          <w:kern w:val="0"/>
          <w:sz w:val="19"/>
          <w:szCs w:val="19"/>
        </w:rPr>
        <w:t>23</w:t>
      </w:r>
      <w:r w:rsidR="00882321" w:rsidRPr="00BF61A9">
        <w:rPr>
          <w:rFonts w:ascii="微软雅黑" w:eastAsia="微软雅黑" w:hAnsi="微软雅黑" w:cs="宋体" w:hint="eastAsia"/>
          <w:color w:val="000000" w:themeColor="text1"/>
          <w:kern w:val="0"/>
          <w:sz w:val="19"/>
          <w:szCs w:val="19"/>
        </w:rPr>
        <w:t>.问：如果报名</w:t>
      </w:r>
      <w:r w:rsidR="00712C06" w:rsidRPr="00BF61A9">
        <w:rPr>
          <w:rFonts w:ascii="微软雅黑" w:eastAsia="微软雅黑" w:hAnsi="微软雅黑" w:cs="宋体" w:hint="eastAsia"/>
          <w:color w:val="000000" w:themeColor="text1"/>
          <w:kern w:val="0"/>
          <w:sz w:val="19"/>
          <w:szCs w:val="19"/>
        </w:rPr>
        <w:t>资格</w:t>
      </w:r>
      <w:r w:rsidR="00882321" w:rsidRPr="00BF61A9">
        <w:rPr>
          <w:rFonts w:ascii="微软雅黑" w:eastAsia="微软雅黑" w:hAnsi="微软雅黑" w:cs="宋体" w:hint="eastAsia"/>
          <w:color w:val="000000" w:themeColor="text1"/>
          <w:kern w:val="0"/>
          <w:sz w:val="19"/>
          <w:szCs w:val="19"/>
        </w:rPr>
        <w:t>审核时没有毕业证</w:t>
      </w:r>
      <w:r w:rsidR="00712C06" w:rsidRPr="00BF61A9">
        <w:rPr>
          <w:rFonts w:ascii="微软雅黑" w:eastAsia="微软雅黑" w:hAnsi="微软雅黑" w:cs="宋体" w:hint="eastAsia"/>
          <w:color w:val="000000" w:themeColor="text1"/>
          <w:kern w:val="0"/>
          <w:sz w:val="19"/>
          <w:szCs w:val="19"/>
        </w:rPr>
        <w:t>书</w:t>
      </w:r>
      <w:r w:rsidR="00882321" w:rsidRPr="00BF61A9">
        <w:rPr>
          <w:rFonts w:ascii="微软雅黑" w:eastAsia="微软雅黑" w:hAnsi="微软雅黑" w:cs="宋体" w:hint="eastAsia"/>
          <w:color w:val="000000" w:themeColor="text1"/>
          <w:kern w:val="0"/>
          <w:sz w:val="19"/>
          <w:szCs w:val="19"/>
        </w:rPr>
        <w:t>可以</w:t>
      </w:r>
      <w:r w:rsidR="00712C06" w:rsidRPr="00BF61A9">
        <w:rPr>
          <w:rFonts w:ascii="微软雅黑" w:eastAsia="微软雅黑" w:hAnsi="微软雅黑" w:cs="宋体" w:hint="eastAsia"/>
          <w:color w:val="000000" w:themeColor="text1"/>
          <w:kern w:val="0"/>
          <w:sz w:val="19"/>
          <w:szCs w:val="19"/>
        </w:rPr>
        <w:t>通过资格审核吗？</w:t>
      </w:r>
    </w:p>
    <w:p w:rsidR="00041D10" w:rsidRPr="00BF61A9" w:rsidRDefault="00882321" w:rsidP="009F197E">
      <w:pPr>
        <w:widowControl/>
        <w:shd w:val="clear" w:color="auto" w:fill="FFFFFF"/>
        <w:spacing w:after="144" w:line="360" w:lineRule="atLeast"/>
        <w:ind w:firstLineChars="100" w:firstLine="190"/>
        <w:jc w:val="left"/>
        <w:rPr>
          <w:rFonts w:ascii="微软雅黑" w:eastAsia="微软雅黑" w:hAnsi="微软雅黑" w:cs="宋体"/>
          <w:color w:val="000000" w:themeColor="text1"/>
          <w:kern w:val="0"/>
          <w:sz w:val="19"/>
          <w:szCs w:val="19"/>
        </w:rPr>
      </w:pPr>
      <w:r w:rsidRPr="00BF61A9">
        <w:rPr>
          <w:rFonts w:ascii="微软雅黑" w:eastAsia="微软雅黑" w:hAnsi="微软雅黑" w:cs="宋体" w:hint="eastAsia"/>
          <w:color w:val="000000" w:themeColor="text1"/>
          <w:kern w:val="0"/>
          <w:sz w:val="19"/>
          <w:szCs w:val="19"/>
        </w:rPr>
        <w:t>答：</w:t>
      </w:r>
      <w:r w:rsidR="00712C06" w:rsidRPr="00BF61A9">
        <w:rPr>
          <w:rFonts w:ascii="微软雅黑" w:eastAsia="微软雅黑" w:hAnsi="微软雅黑" w:cs="宋体" w:hint="eastAsia"/>
          <w:color w:val="000000" w:themeColor="text1"/>
          <w:kern w:val="0"/>
          <w:sz w:val="19"/>
          <w:szCs w:val="19"/>
        </w:rPr>
        <w:t>如果在</w:t>
      </w:r>
      <w:r w:rsidRPr="00BF61A9">
        <w:rPr>
          <w:rFonts w:ascii="微软雅黑" w:eastAsia="微软雅黑" w:hAnsi="微软雅黑" w:cs="宋体" w:hint="eastAsia"/>
          <w:color w:val="000000" w:themeColor="text1"/>
          <w:kern w:val="0"/>
          <w:sz w:val="19"/>
          <w:szCs w:val="19"/>
        </w:rPr>
        <w:t>学信</w:t>
      </w:r>
      <w:bookmarkStart w:id="0" w:name="_GoBack"/>
      <w:bookmarkEnd w:id="0"/>
      <w:r w:rsidRPr="00BF61A9">
        <w:rPr>
          <w:rFonts w:ascii="微软雅黑" w:eastAsia="微软雅黑" w:hAnsi="微软雅黑" w:cs="宋体" w:hint="eastAsia"/>
          <w:color w:val="000000" w:themeColor="text1"/>
          <w:kern w:val="0"/>
          <w:sz w:val="19"/>
          <w:szCs w:val="19"/>
        </w:rPr>
        <w:t>网上</w:t>
      </w:r>
      <w:r w:rsidR="00712C06" w:rsidRPr="00BF61A9">
        <w:rPr>
          <w:rFonts w:ascii="微软雅黑" w:eastAsia="微软雅黑" w:hAnsi="微软雅黑" w:cs="宋体" w:hint="eastAsia"/>
          <w:color w:val="000000" w:themeColor="text1"/>
          <w:kern w:val="0"/>
          <w:sz w:val="19"/>
          <w:szCs w:val="19"/>
        </w:rPr>
        <w:t>能</w:t>
      </w:r>
      <w:r w:rsidRPr="00BF61A9">
        <w:rPr>
          <w:rFonts w:ascii="微软雅黑" w:eastAsia="微软雅黑" w:hAnsi="微软雅黑" w:cs="宋体" w:hint="eastAsia"/>
          <w:color w:val="000000" w:themeColor="text1"/>
          <w:kern w:val="0"/>
          <w:sz w:val="19"/>
          <w:szCs w:val="19"/>
        </w:rPr>
        <w:t>查询</w:t>
      </w:r>
      <w:r w:rsidR="00712C06" w:rsidRPr="00BF61A9">
        <w:rPr>
          <w:rFonts w:ascii="微软雅黑" w:eastAsia="微软雅黑" w:hAnsi="微软雅黑" w:cs="宋体" w:hint="eastAsia"/>
          <w:color w:val="000000" w:themeColor="text1"/>
          <w:kern w:val="0"/>
          <w:sz w:val="19"/>
          <w:szCs w:val="19"/>
        </w:rPr>
        <w:t>考生的</w:t>
      </w:r>
      <w:r w:rsidRPr="00BF61A9">
        <w:rPr>
          <w:rFonts w:ascii="微软雅黑" w:eastAsia="微软雅黑" w:hAnsi="微软雅黑" w:cs="宋体" w:hint="eastAsia"/>
          <w:color w:val="000000" w:themeColor="text1"/>
          <w:kern w:val="0"/>
          <w:sz w:val="19"/>
          <w:szCs w:val="19"/>
        </w:rPr>
        <w:t>毕业证书信息</w:t>
      </w:r>
      <w:r w:rsidR="00712C06" w:rsidRPr="00BF61A9">
        <w:rPr>
          <w:rFonts w:ascii="微软雅黑" w:eastAsia="微软雅黑" w:hAnsi="微软雅黑" w:cs="宋体" w:hint="eastAsia"/>
          <w:color w:val="000000" w:themeColor="text1"/>
          <w:kern w:val="0"/>
          <w:sz w:val="19"/>
          <w:szCs w:val="19"/>
        </w:rPr>
        <w:t>可以通过资格审核</w:t>
      </w:r>
      <w:r w:rsidRPr="00BF61A9">
        <w:rPr>
          <w:rFonts w:ascii="微软雅黑" w:eastAsia="微软雅黑" w:hAnsi="微软雅黑" w:cs="宋体" w:hint="eastAsia"/>
          <w:color w:val="000000" w:themeColor="text1"/>
          <w:kern w:val="0"/>
          <w:sz w:val="19"/>
          <w:szCs w:val="19"/>
        </w:rPr>
        <w:t>。</w:t>
      </w:r>
    </w:p>
    <w:sectPr w:rsidR="00041D10" w:rsidRPr="00BF61A9" w:rsidSect="00041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F79" w:rsidRDefault="00487F79" w:rsidP="00712C06">
      <w:r>
        <w:separator/>
      </w:r>
    </w:p>
  </w:endnote>
  <w:endnote w:type="continuationSeparator" w:id="1">
    <w:p w:rsidR="00487F79" w:rsidRDefault="00487F79" w:rsidP="00712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F79" w:rsidRDefault="00487F79" w:rsidP="00712C06">
      <w:r>
        <w:separator/>
      </w:r>
    </w:p>
  </w:footnote>
  <w:footnote w:type="continuationSeparator" w:id="1">
    <w:p w:rsidR="00487F79" w:rsidRDefault="00487F79" w:rsidP="00712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0DE5C"/>
    <w:multiLevelType w:val="singleLevel"/>
    <w:tmpl w:val="2B20DE5C"/>
    <w:lvl w:ilvl="0">
      <w:start w:val="1"/>
      <w:numFmt w:val="chineseCounting"/>
      <w:suff w:val="nothing"/>
      <w:lvlText w:val="%1、"/>
      <w:lvlJc w:val="left"/>
      <w:pPr>
        <w:ind w:left="38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29DC"/>
    <w:rsid w:val="00041D10"/>
    <w:rsid w:val="000B1895"/>
    <w:rsid w:val="002A73FE"/>
    <w:rsid w:val="00487F79"/>
    <w:rsid w:val="004F78AC"/>
    <w:rsid w:val="00712C06"/>
    <w:rsid w:val="00882321"/>
    <w:rsid w:val="009133C7"/>
    <w:rsid w:val="009161C1"/>
    <w:rsid w:val="009F197E"/>
    <w:rsid w:val="00BF61A9"/>
    <w:rsid w:val="00D051A0"/>
    <w:rsid w:val="00D429DC"/>
    <w:rsid w:val="00EB66F8"/>
    <w:rsid w:val="3FC010C7"/>
    <w:rsid w:val="427C3B61"/>
    <w:rsid w:val="45E76DF7"/>
    <w:rsid w:val="6E5B1911"/>
    <w:rsid w:val="765363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D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41D10"/>
    <w:rPr>
      <w:sz w:val="18"/>
      <w:szCs w:val="18"/>
    </w:rPr>
  </w:style>
  <w:style w:type="paragraph" w:styleId="a4">
    <w:name w:val="Normal (Web)"/>
    <w:basedOn w:val="a"/>
    <w:uiPriority w:val="99"/>
    <w:semiHidden/>
    <w:unhideWhenUsed/>
    <w:qFormat/>
    <w:rsid w:val="00041D10"/>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041D10"/>
    <w:pPr>
      <w:widowControl/>
      <w:spacing w:before="100" w:beforeAutospacing="1" w:after="100" w:afterAutospacing="1"/>
      <w:jc w:val="left"/>
    </w:pPr>
    <w:rPr>
      <w:rFonts w:ascii="宋体" w:eastAsia="宋体" w:hAnsi="宋体" w:cs="宋体"/>
      <w:kern w:val="0"/>
      <w:sz w:val="24"/>
      <w:szCs w:val="24"/>
    </w:rPr>
  </w:style>
  <w:style w:type="character" w:customStyle="1" w:styleId="tit1">
    <w:name w:val="tit1"/>
    <w:basedOn w:val="a0"/>
    <w:rsid w:val="00041D10"/>
  </w:style>
  <w:style w:type="character" w:customStyle="1" w:styleId="apple-converted-space">
    <w:name w:val="apple-converted-space"/>
    <w:basedOn w:val="a0"/>
    <w:rsid w:val="00041D10"/>
  </w:style>
  <w:style w:type="character" w:customStyle="1" w:styleId="con">
    <w:name w:val="con"/>
    <w:basedOn w:val="a0"/>
    <w:rsid w:val="00041D10"/>
  </w:style>
  <w:style w:type="character" w:customStyle="1" w:styleId="cur">
    <w:name w:val="cur"/>
    <w:basedOn w:val="a0"/>
    <w:qFormat/>
    <w:rsid w:val="00041D10"/>
  </w:style>
  <w:style w:type="character" w:customStyle="1" w:styleId="Char">
    <w:name w:val="批注框文本 Char"/>
    <w:basedOn w:val="a0"/>
    <w:link w:val="a3"/>
    <w:uiPriority w:val="99"/>
    <w:semiHidden/>
    <w:rsid w:val="00041D10"/>
    <w:rPr>
      <w:sz w:val="18"/>
      <w:szCs w:val="18"/>
    </w:rPr>
  </w:style>
  <w:style w:type="paragraph" w:styleId="a5">
    <w:name w:val="header"/>
    <w:basedOn w:val="a"/>
    <w:link w:val="Char0"/>
    <w:uiPriority w:val="99"/>
    <w:semiHidden/>
    <w:unhideWhenUsed/>
    <w:rsid w:val="00712C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12C06"/>
    <w:rPr>
      <w:kern w:val="2"/>
      <w:sz w:val="18"/>
      <w:szCs w:val="18"/>
    </w:rPr>
  </w:style>
  <w:style w:type="paragraph" w:styleId="a6">
    <w:name w:val="footer"/>
    <w:basedOn w:val="a"/>
    <w:link w:val="Char1"/>
    <w:uiPriority w:val="99"/>
    <w:semiHidden/>
    <w:unhideWhenUsed/>
    <w:rsid w:val="00712C0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712C0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dcterms:created xsi:type="dcterms:W3CDTF">2021-02-04T01:20:00Z</dcterms:created>
  <dcterms:modified xsi:type="dcterms:W3CDTF">2021-02-04T08:55:00Z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